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49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288D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湖北省慈善总会单位会员申请表</w:t>
      </w:r>
    </w:p>
    <w:p w14:paraId="67FEB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（企业、事业单位）</w:t>
      </w:r>
    </w:p>
    <w:tbl>
      <w:tblPr>
        <w:tblStyle w:val="2"/>
        <w:tblpPr w:leftFromText="180" w:rightFromText="180" w:vertAnchor="text" w:horzAnchor="page" w:tblpX="1138" w:tblpY="637"/>
        <w:tblOverlap w:val="never"/>
        <w:tblW w:w="9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804"/>
        <w:gridCol w:w="1649"/>
        <w:gridCol w:w="1447"/>
        <w:gridCol w:w="1732"/>
        <w:gridCol w:w="3004"/>
      </w:tblGrid>
      <w:tr w14:paraId="0BDD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933" w:type="dxa"/>
            <w:gridSpan w:val="6"/>
            <w:shd w:val="clear" w:color="auto" w:fill="D7D7D7"/>
            <w:noWrap w:val="0"/>
            <w:vAlign w:val="center"/>
          </w:tcPr>
          <w:p w14:paraId="65F27C46">
            <w:pPr>
              <w:spacing w:line="380" w:lineRule="exact"/>
              <w:ind w:firstLine="112" w:firstLineChars="40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8"/>
                <w:shd w:val="clear" w:color="auto" w:fill="D7D7D7"/>
              </w:rPr>
              <w:t>基础信息</w:t>
            </w:r>
          </w:p>
        </w:tc>
      </w:tr>
      <w:tr w14:paraId="6BE3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01" w:type="dxa"/>
            <w:gridSpan w:val="2"/>
            <w:noWrap w:val="0"/>
            <w:vAlign w:val="center"/>
          </w:tcPr>
          <w:p w14:paraId="5A65AF46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 w14:paraId="00402749">
            <w:pPr>
              <w:spacing w:line="380" w:lineRule="exact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53809A1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登记机关</w:t>
            </w:r>
          </w:p>
        </w:tc>
        <w:tc>
          <w:tcPr>
            <w:tcW w:w="3004" w:type="dxa"/>
            <w:noWrap w:val="0"/>
            <w:vAlign w:val="center"/>
          </w:tcPr>
          <w:p w14:paraId="1334DE27">
            <w:pPr>
              <w:spacing w:line="380" w:lineRule="exact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</w:tr>
      <w:tr w14:paraId="7356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01" w:type="dxa"/>
            <w:gridSpan w:val="2"/>
            <w:noWrap w:val="0"/>
            <w:vAlign w:val="center"/>
          </w:tcPr>
          <w:p w14:paraId="0A563173">
            <w:pPr>
              <w:spacing w:line="380" w:lineRule="exact"/>
              <w:jc w:val="center"/>
              <w:rPr>
                <w:rFonts w:hint="default" w:ascii="仿宋_GB2312" w:hAnsi="仿宋" w:eastAsia="仿宋_GB2312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  <w:lang w:val="en-US" w:eastAsia="zh-CN"/>
              </w:rPr>
              <w:t>单位通讯地址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 w14:paraId="3F52E852">
            <w:pPr>
              <w:spacing w:line="380" w:lineRule="exact"/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9AE13C5">
            <w:pPr>
              <w:spacing w:line="380" w:lineRule="exact"/>
              <w:jc w:val="center"/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  <w:lang w:val="en-US" w:eastAsia="zh-CN"/>
              </w:rPr>
              <w:t>邮  编</w:t>
            </w:r>
          </w:p>
        </w:tc>
        <w:tc>
          <w:tcPr>
            <w:tcW w:w="3004" w:type="dxa"/>
            <w:noWrap w:val="0"/>
            <w:vAlign w:val="center"/>
          </w:tcPr>
          <w:p w14:paraId="422F6421">
            <w:pPr>
              <w:spacing w:line="380" w:lineRule="exact"/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</w:tr>
      <w:tr w14:paraId="7E4F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01" w:type="dxa"/>
            <w:gridSpan w:val="2"/>
            <w:noWrap w:val="0"/>
            <w:vAlign w:val="center"/>
          </w:tcPr>
          <w:p w14:paraId="5C4BF656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单位类别</w:t>
            </w:r>
          </w:p>
        </w:tc>
        <w:tc>
          <w:tcPr>
            <w:tcW w:w="7832" w:type="dxa"/>
            <w:gridSpan w:val="4"/>
            <w:noWrap w:val="0"/>
            <w:vAlign w:val="center"/>
          </w:tcPr>
          <w:p w14:paraId="4A034A64">
            <w:pPr>
              <w:spacing w:line="380" w:lineRule="exact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□国企</w:t>
            </w:r>
            <w:r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□民企</w:t>
            </w:r>
            <w:r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 xml:space="preserve">□外资  □合资   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其他</w:t>
            </w:r>
            <w:r>
              <w:rPr>
                <w:rFonts w:ascii="仿宋_GB2312" w:hAnsi="仿宋" w:eastAsia="仿宋_GB2312" w:cs="仿宋"/>
                <w:b w:val="0"/>
                <w:bCs/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3F17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01" w:type="dxa"/>
            <w:gridSpan w:val="2"/>
            <w:vMerge w:val="restart"/>
            <w:noWrap w:val="0"/>
            <w:vAlign w:val="center"/>
          </w:tcPr>
          <w:p w14:paraId="4E0D3A2D">
            <w:pPr>
              <w:spacing w:line="40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法定代表人</w:t>
            </w:r>
          </w:p>
        </w:tc>
        <w:tc>
          <w:tcPr>
            <w:tcW w:w="1649" w:type="dxa"/>
            <w:noWrap w:val="0"/>
            <w:vAlign w:val="center"/>
          </w:tcPr>
          <w:p w14:paraId="6A26334F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姓</w:t>
            </w:r>
            <w:r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1447" w:type="dxa"/>
            <w:noWrap w:val="0"/>
            <w:vAlign w:val="center"/>
          </w:tcPr>
          <w:p w14:paraId="332244FE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C798C7C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性</w:t>
            </w:r>
            <w:r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别</w:t>
            </w:r>
          </w:p>
        </w:tc>
        <w:tc>
          <w:tcPr>
            <w:tcW w:w="3004" w:type="dxa"/>
            <w:noWrap w:val="0"/>
            <w:vAlign w:val="center"/>
          </w:tcPr>
          <w:p w14:paraId="08180910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</w:tr>
      <w:tr w14:paraId="22D0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01" w:type="dxa"/>
            <w:gridSpan w:val="2"/>
            <w:vMerge w:val="continue"/>
            <w:noWrap w:val="0"/>
            <w:vAlign w:val="center"/>
          </w:tcPr>
          <w:p w14:paraId="66AF3D36">
            <w:pPr>
              <w:widowControl/>
              <w:jc w:val="left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4B48CD85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工作电话</w:t>
            </w:r>
          </w:p>
        </w:tc>
        <w:tc>
          <w:tcPr>
            <w:tcW w:w="1447" w:type="dxa"/>
            <w:noWrap w:val="0"/>
            <w:vAlign w:val="center"/>
          </w:tcPr>
          <w:p w14:paraId="66F1E35D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B0C4F43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手</w:t>
            </w:r>
            <w:r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机</w:t>
            </w:r>
          </w:p>
        </w:tc>
        <w:tc>
          <w:tcPr>
            <w:tcW w:w="3004" w:type="dxa"/>
            <w:noWrap w:val="0"/>
            <w:vAlign w:val="center"/>
          </w:tcPr>
          <w:p w14:paraId="44A79C53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</w:tr>
      <w:tr w14:paraId="0DFD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01" w:type="dxa"/>
            <w:gridSpan w:val="2"/>
            <w:vMerge w:val="restart"/>
            <w:noWrap w:val="0"/>
            <w:vAlign w:val="center"/>
          </w:tcPr>
          <w:p w14:paraId="3E46B5F6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  <w:lang w:val="en-US" w:eastAsia="zh-CN"/>
              </w:rPr>
              <w:t>日常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联系人</w:t>
            </w:r>
          </w:p>
        </w:tc>
        <w:tc>
          <w:tcPr>
            <w:tcW w:w="1649" w:type="dxa"/>
            <w:noWrap w:val="0"/>
            <w:vAlign w:val="center"/>
          </w:tcPr>
          <w:p w14:paraId="4FF47A1D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姓</w:t>
            </w:r>
            <w:r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1447" w:type="dxa"/>
            <w:noWrap w:val="0"/>
            <w:vAlign w:val="center"/>
          </w:tcPr>
          <w:p w14:paraId="312E5BB2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4BFCC7C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性</w:t>
            </w:r>
            <w:r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别</w:t>
            </w:r>
          </w:p>
        </w:tc>
        <w:tc>
          <w:tcPr>
            <w:tcW w:w="3004" w:type="dxa"/>
            <w:noWrap w:val="0"/>
            <w:vAlign w:val="center"/>
          </w:tcPr>
          <w:p w14:paraId="146E8AB9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</w:tr>
      <w:tr w14:paraId="1D99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01" w:type="dxa"/>
            <w:gridSpan w:val="2"/>
            <w:vMerge w:val="continue"/>
            <w:noWrap w:val="0"/>
            <w:vAlign w:val="center"/>
          </w:tcPr>
          <w:p w14:paraId="3970F97E">
            <w:pPr>
              <w:widowControl/>
              <w:jc w:val="left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3C0DDBEC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职  务</w:t>
            </w:r>
          </w:p>
        </w:tc>
        <w:tc>
          <w:tcPr>
            <w:tcW w:w="1447" w:type="dxa"/>
            <w:noWrap w:val="0"/>
            <w:vAlign w:val="center"/>
          </w:tcPr>
          <w:p w14:paraId="40658FCD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3B704AA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手</w:t>
            </w:r>
            <w:r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机</w:t>
            </w:r>
          </w:p>
        </w:tc>
        <w:tc>
          <w:tcPr>
            <w:tcW w:w="3004" w:type="dxa"/>
            <w:noWrap w:val="0"/>
            <w:vAlign w:val="center"/>
          </w:tcPr>
          <w:p w14:paraId="201C721B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</w:tr>
      <w:tr w14:paraId="3255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01" w:type="dxa"/>
            <w:gridSpan w:val="2"/>
            <w:vMerge w:val="continue"/>
            <w:noWrap w:val="0"/>
            <w:vAlign w:val="center"/>
          </w:tcPr>
          <w:p w14:paraId="55989C71">
            <w:pPr>
              <w:widowControl/>
              <w:jc w:val="left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2D85FD67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工作电话</w:t>
            </w:r>
          </w:p>
        </w:tc>
        <w:tc>
          <w:tcPr>
            <w:tcW w:w="1447" w:type="dxa"/>
            <w:noWrap w:val="0"/>
            <w:vAlign w:val="center"/>
          </w:tcPr>
          <w:p w14:paraId="3E774556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7655450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邮</w:t>
            </w:r>
            <w:r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箱</w:t>
            </w:r>
          </w:p>
        </w:tc>
        <w:tc>
          <w:tcPr>
            <w:tcW w:w="3004" w:type="dxa"/>
            <w:noWrap w:val="0"/>
            <w:vAlign w:val="center"/>
          </w:tcPr>
          <w:p w14:paraId="69E51D76">
            <w:pPr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</w:tr>
      <w:tr w14:paraId="35D93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3" w:type="dxa"/>
            <w:gridSpan w:val="6"/>
            <w:shd w:val="clear" w:color="auto" w:fill="D7D7D7"/>
            <w:noWrap w:val="0"/>
            <w:vAlign w:val="center"/>
          </w:tcPr>
          <w:p w14:paraId="5729EC8E">
            <w:pPr>
              <w:spacing w:line="380" w:lineRule="exact"/>
              <w:jc w:val="center"/>
              <w:rPr>
                <w:rFonts w:hint="default" w:ascii="仿宋_GB2312" w:hAnsi="仿宋" w:eastAsia="仿宋_GB2312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sz w:val="28"/>
                <w:szCs w:val="28"/>
                <w:lang w:val="en-US" w:eastAsia="zh-CN"/>
              </w:rPr>
              <w:t>机构信息</w:t>
            </w:r>
          </w:p>
        </w:tc>
      </w:tr>
      <w:tr w14:paraId="6E4D3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1" w:type="dxa"/>
            <w:gridSpan w:val="2"/>
            <w:noWrap w:val="0"/>
            <w:vAlign w:val="center"/>
          </w:tcPr>
          <w:p w14:paraId="224B584E">
            <w:pPr>
              <w:spacing w:line="380" w:lineRule="exact"/>
              <w:jc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成立时间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 w14:paraId="7119DF15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0BFBE96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注册资金</w:t>
            </w:r>
          </w:p>
        </w:tc>
        <w:tc>
          <w:tcPr>
            <w:tcW w:w="3004" w:type="dxa"/>
            <w:noWrap w:val="0"/>
            <w:vAlign w:val="center"/>
          </w:tcPr>
          <w:p w14:paraId="491DB672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67D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1" w:type="dxa"/>
            <w:gridSpan w:val="2"/>
            <w:noWrap w:val="0"/>
            <w:vAlign w:val="center"/>
          </w:tcPr>
          <w:p w14:paraId="698142EE">
            <w:pPr>
              <w:spacing w:line="380" w:lineRule="exact"/>
              <w:jc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营业期限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 w14:paraId="0803156A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D202B12">
            <w:pPr>
              <w:spacing w:line="380" w:lineRule="exact"/>
              <w:jc w:val="center"/>
              <w:rPr>
                <w:rFonts w:hint="default"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  <w:lang w:val="en-US" w:eastAsia="zh-CN"/>
              </w:rPr>
              <w:t>员工规模</w:t>
            </w:r>
          </w:p>
        </w:tc>
        <w:tc>
          <w:tcPr>
            <w:tcW w:w="3004" w:type="dxa"/>
            <w:noWrap w:val="0"/>
            <w:vAlign w:val="center"/>
          </w:tcPr>
          <w:p w14:paraId="7BC4622A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49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2101" w:type="dxa"/>
            <w:gridSpan w:val="2"/>
            <w:noWrap w:val="0"/>
            <w:vAlign w:val="center"/>
          </w:tcPr>
          <w:p w14:paraId="14902CB9">
            <w:pPr>
              <w:spacing w:line="380" w:lineRule="exact"/>
              <w:jc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所属行业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 w14:paraId="73D0DA4D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64A03CB">
            <w:pPr>
              <w:spacing w:line="380" w:lineRule="exact"/>
              <w:jc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办公场地</w:t>
            </w:r>
          </w:p>
          <w:p w14:paraId="5CB8BB51">
            <w:pPr>
              <w:spacing w:line="380" w:lineRule="exact"/>
              <w:jc w:val="center"/>
              <w:rPr>
                <w:rFonts w:hint="default"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面积</w:t>
            </w:r>
          </w:p>
        </w:tc>
        <w:tc>
          <w:tcPr>
            <w:tcW w:w="3004" w:type="dxa"/>
            <w:noWrap w:val="0"/>
            <w:vAlign w:val="center"/>
          </w:tcPr>
          <w:p w14:paraId="0F33DEDA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D18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2101" w:type="dxa"/>
            <w:gridSpan w:val="2"/>
            <w:noWrap w:val="0"/>
            <w:vAlign w:val="center"/>
          </w:tcPr>
          <w:p w14:paraId="58503A24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统一社会</w:t>
            </w:r>
          </w:p>
          <w:p w14:paraId="0F2326A8">
            <w:pPr>
              <w:spacing w:line="380" w:lineRule="exact"/>
              <w:jc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信用代码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 w14:paraId="3EB257C4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A088BE9">
            <w:pPr>
              <w:spacing w:line="380" w:lineRule="exact"/>
              <w:jc w:val="center"/>
              <w:rPr>
                <w:rFonts w:hint="default"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企业基金会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  <w:lang w:val="en-US" w:eastAsia="zh-CN"/>
              </w:rPr>
              <w:t>或基金名称</w:t>
            </w:r>
          </w:p>
        </w:tc>
        <w:tc>
          <w:tcPr>
            <w:tcW w:w="3004" w:type="dxa"/>
            <w:noWrap w:val="0"/>
            <w:vAlign w:val="center"/>
          </w:tcPr>
          <w:p w14:paraId="3C3851DE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E7AB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2101" w:type="dxa"/>
            <w:gridSpan w:val="2"/>
            <w:noWrap w:val="0"/>
            <w:vAlign w:val="center"/>
          </w:tcPr>
          <w:p w14:paraId="000A1C2B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企业介绍</w:t>
            </w:r>
          </w:p>
          <w:p w14:paraId="45C2E12B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（可另附页）</w:t>
            </w:r>
          </w:p>
        </w:tc>
        <w:tc>
          <w:tcPr>
            <w:tcW w:w="7832" w:type="dxa"/>
            <w:gridSpan w:val="4"/>
            <w:noWrap w:val="0"/>
            <w:vAlign w:val="top"/>
          </w:tcPr>
          <w:p w14:paraId="0DE63D04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6EE38858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74FE6245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58CC0A9E">
            <w:pPr>
              <w:spacing w:line="380" w:lineRule="exact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48E9392D">
            <w:pPr>
              <w:spacing w:line="380" w:lineRule="exact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2CA6127A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</w:tr>
      <w:tr w14:paraId="24581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exact"/>
        </w:trPr>
        <w:tc>
          <w:tcPr>
            <w:tcW w:w="2101" w:type="dxa"/>
            <w:gridSpan w:val="2"/>
            <w:noWrap w:val="0"/>
            <w:vAlign w:val="center"/>
          </w:tcPr>
          <w:p w14:paraId="580A58C0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参与或资助</w:t>
            </w:r>
          </w:p>
          <w:p w14:paraId="70915EAF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的慈善项目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/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活动，在慈善领域所获荣誉</w:t>
            </w:r>
          </w:p>
          <w:p w14:paraId="43219E44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（可另附页）</w:t>
            </w:r>
          </w:p>
        </w:tc>
        <w:tc>
          <w:tcPr>
            <w:tcW w:w="7832" w:type="dxa"/>
            <w:gridSpan w:val="4"/>
            <w:noWrap w:val="0"/>
            <w:vAlign w:val="top"/>
          </w:tcPr>
          <w:p w14:paraId="4B5DF658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2685BAAD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0306DCD2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1D1F7B88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3EC16AC9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4E6B9FAA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7EEF3DD5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13B597D3">
            <w:pPr>
              <w:spacing w:line="380" w:lineRule="exact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408BEDC8">
            <w:pPr>
              <w:spacing w:line="380" w:lineRule="exact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  <w:p w14:paraId="6CB49BE3">
            <w:pPr>
              <w:spacing w:line="380" w:lineRule="exact"/>
              <w:jc w:val="center"/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</w:pPr>
          </w:p>
        </w:tc>
      </w:tr>
      <w:tr w14:paraId="271D8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101" w:type="dxa"/>
            <w:gridSpan w:val="2"/>
            <w:noWrap w:val="0"/>
            <w:vAlign w:val="center"/>
          </w:tcPr>
          <w:p w14:paraId="6BAAE8A3">
            <w:pPr>
              <w:widowControl/>
              <w:jc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  <w:t>对</w:t>
            </w:r>
            <w:r>
              <w:rPr>
                <w:rFonts w:hint="eastAsia" w:ascii="仿宋_GB2312" w:hAnsi="仿宋" w:eastAsia="仿宋_GB2312" w:cs="仿宋"/>
                <w:b w:val="0"/>
                <w:bCs/>
                <w:sz w:val="28"/>
                <w:szCs w:val="28"/>
              </w:rPr>
              <w:t>总会</w:t>
            </w:r>
            <w:r>
              <w:rPr>
                <w:rFonts w:ascii="仿宋_GB2312" w:hAnsi="仿宋" w:eastAsia="仿宋_GB2312" w:cs="仿宋"/>
                <w:b w:val="0"/>
                <w:bCs/>
                <w:sz w:val="28"/>
                <w:szCs w:val="28"/>
              </w:rPr>
              <w:t>的期待</w:t>
            </w:r>
          </w:p>
        </w:tc>
        <w:tc>
          <w:tcPr>
            <w:tcW w:w="7832" w:type="dxa"/>
            <w:gridSpan w:val="4"/>
            <w:noWrap w:val="0"/>
            <w:vAlign w:val="center"/>
          </w:tcPr>
          <w:p w14:paraId="7FCA24C5">
            <w:pPr>
              <w:keepNext w:val="0"/>
              <w:keepLines w:val="0"/>
              <w:pageBreakBefore w:val="0"/>
              <w:widowControl w:val="0"/>
              <w:tabs>
                <w:tab w:val="left" w:pos="17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textAlignment w:val="auto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□政策解读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会员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交流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  □人才培训   </w:t>
            </w:r>
          </w:p>
          <w:p w14:paraId="69E35080">
            <w:pPr>
              <w:keepNext w:val="0"/>
              <w:keepLines w:val="0"/>
              <w:pageBreakBefore w:val="0"/>
              <w:widowControl w:val="0"/>
              <w:tabs>
                <w:tab w:val="left" w:pos="17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textAlignment w:val="auto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□资源对接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其他（请注明）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                                  </w:t>
            </w:r>
          </w:p>
        </w:tc>
      </w:tr>
      <w:tr w14:paraId="7BEB5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933" w:type="dxa"/>
            <w:gridSpan w:val="6"/>
            <w:shd w:val="clear" w:color="auto" w:fill="D7D7D7"/>
            <w:noWrap w:val="0"/>
            <w:vAlign w:val="center"/>
          </w:tcPr>
          <w:p w14:paraId="0488F361">
            <w:pPr>
              <w:tabs>
                <w:tab w:val="left" w:pos="1695"/>
              </w:tabs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承诺书</w:t>
            </w:r>
          </w:p>
        </w:tc>
      </w:tr>
      <w:tr w14:paraId="6F85D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3" w:type="dxa"/>
            <w:gridSpan w:val="6"/>
            <w:noWrap w:val="0"/>
            <w:vAlign w:val="center"/>
          </w:tcPr>
          <w:p w14:paraId="0764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  <w:p w14:paraId="6AF6E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我单位所填写的信息和提供的材料均真实有效，并自愿加入湖北省慈善总会，拥护和遵守《湖北省慈善总会章程》，履行会员义务，支持湖北省慈善总会工作。</w:t>
            </w:r>
          </w:p>
          <w:p w14:paraId="5C43C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  <w:p w14:paraId="66D3F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代表人签字：</w:t>
            </w:r>
          </w:p>
          <w:p w14:paraId="61F7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（单位公章）  </w:t>
            </w:r>
          </w:p>
          <w:p w14:paraId="72DBF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      年   月   日</w:t>
            </w:r>
          </w:p>
        </w:tc>
      </w:tr>
      <w:tr w14:paraId="6F5E2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933" w:type="dxa"/>
            <w:gridSpan w:val="6"/>
            <w:shd w:val="clear" w:color="auto" w:fill="D7D7D7"/>
            <w:noWrap w:val="0"/>
            <w:vAlign w:val="center"/>
          </w:tcPr>
          <w:p w14:paraId="2F5EEAAD">
            <w:pPr>
              <w:keepNext w:val="0"/>
              <w:keepLines w:val="0"/>
              <w:pageBreakBefore w:val="0"/>
              <w:tabs>
                <w:tab w:val="left" w:pos="1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湖北省慈善总会审批意见</w:t>
            </w:r>
          </w:p>
        </w:tc>
      </w:tr>
      <w:tr w14:paraId="1D673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933" w:type="dxa"/>
            <w:gridSpan w:val="6"/>
            <w:noWrap w:val="0"/>
            <w:vAlign w:val="center"/>
          </w:tcPr>
          <w:p w14:paraId="3FD72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7876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日总会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次理事会审议，同意接</w:t>
            </w:r>
          </w:p>
          <w:p w14:paraId="59FDD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为湖北省慈善总会单位会员。</w:t>
            </w:r>
          </w:p>
          <w:p w14:paraId="618F9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签批人：</w:t>
            </w:r>
          </w:p>
          <w:p w14:paraId="034F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（公章）       </w:t>
            </w:r>
          </w:p>
          <w:p w14:paraId="0A4E33E9">
            <w:pPr>
              <w:keepNext w:val="0"/>
              <w:keepLines w:val="0"/>
              <w:pageBreakBefore w:val="0"/>
              <w:widowControl w:val="0"/>
              <w:tabs>
                <w:tab w:val="left" w:pos="1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     年   月   日</w:t>
            </w:r>
          </w:p>
        </w:tc>
      </w:tr>
      <w:tr w14:paraId="4BA0E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97" w:type="dxa"/>
            <w:noWrap w:val="0"/>
            <w:vAlign w:val="center"/>
          </w:tcPr>
          <w:p w14:paraId="482736E1">
            <w:pPr>
              <w:jc w:val="center"/>
              <w:rPr>
                <w:rFonts w:hint="eastAsia" w:ascii="楷体_GB2312" w:hAnsi="Calibri" w:eastAsia="楷体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8636" w:type="dxa"/>
            <w:gridSpan w:val="5"/>
            <w:noWrap w:val="0"/>
            <w:vAlign w:val="top"/>
          </w:tcPr>
          <w:p w14:paraId="4532CE75">
            <w:pPr>
              <w:rPr>
                <w:rFonts w:hint="eastAsia" w:ascii="楷体_GB2312" w:hAnsi="Calibri" w:eastAsia="楷体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1FD6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FE6E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填表说明：</w:t>
      </w:r>
    </w:p>
    <w:p w14:paraId="13686B7E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1.申请成为湖北省慈善总会会员单位，需填写本表并签字盖章。</w:t>
      </w:r>
    </w:p>
    <w:p w14:paraId="210D40B8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2.如有信息变更，请及时与我会联系。如不存在有关栏目填写的内容，可在栏内写“无”。</w:t>
      </w:r>
    </w:p>
    <w:p w14:paraId="43F12597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3.会员单位需将以下材料邮寄至湖北省慈善总会，并将材料电子版发送至指定邮箱：hbcfhyb@163.com。材料如下：</w:t>
      </w:r>
    </w:p>
    <w:p w14:paraId="076C816D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（1）湖北省慈善总会单位会员申请表；</w:t>
      </w:r>
    </w:p>
    <w:p w14:paraId="7FAEA957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（2）《企业法人营业执照》复印件（加盖公章）；</w:t>
      </w:r>
    </w:p>
    <w:p w14:paraId="710AFB05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4.邮寄地址：湖北省慈善总会</w:t>
      </w:r>
    </w:p>
    <w:p w14:paraId="4327E2B4">
      <w:pP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湖北省武汉市武昌区首义路115号楚民大厦4楼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；</w:t>
      </w:r>
    </w:p>
    <w:p w14:paraId="347A93AF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联系人：会员与志愿服务部；联系电话：027-88315095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</w:t>
      </w:r>
    </w:p>
    <w:p w14:paraId="426E0135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 w14:paraId="2A84F7C8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 w14:paraId="68E47AC4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 w14:paraId="29BC5BFD"/>
    <w:sectPr>
      <w:pgSz w:w="11906" w:h="16838"/>
      <w:pgMar w:top="1383" w:right="1689" w:bottom="111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E0CE9"/>
    <w:rsid w:val="274D290A"/>
    <w:rsid w:val="714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2026-04-21T06:26:00Z</dcterms:created>
  <dc:creator>总会宣传外联部</dc:creator>
  <cp:lastModifiedBy>总会宣传外联部</cp:lastModifiedBy>
  <dcterms:modified xsi:type="dcterms:W3CDTF">2026-04-21T06:30:10Z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7FE7669CF05F42258C2425CED33C81A0_11</vt:lpwstr>
  </property>
  <property fmtid="{D5CDD505-2E9C-101B-9397-08002B2CF9AE}" pid="4" name="KSOTemplateDocerSaveRecord">
    <vt:lpwstr>eyJoZGlkIjoiNjQ5M2E5OTM2NWMyNDMzNWZjYjg2OTc1MTk0Zjc2NjUiLCJ1c2VySWQiOiIxMzgzMDI2MTU4In0=</vt:lpwstr>
  </property>
</Properties>
</file>