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44"/>
          <w:szCs w:val="44"/>
        </w:rPr>
      </w:pPr>
      <w:r>
        <w:rPr>
          <w:rFonts w:hint="eastAsia"/>
          <w:b/>
          <w:bCs/>
          <w:sz w:val="44"/>
          <w:szCs w:val="44"/>
        </w:rPr>
        <w:t>工程建设类（不招标）</w:t>
      </w:r>
    </w:p>
    <w:p>
      <w:pPr>
        <w:numPr>
          <w:ilvl w:val="0"/>
          <w:numId w:val="1"/>
        </w:numPr>
        <w:jc w:val="left"/>
        <w:rPr>
          <w:rFonts w:hint="eastAsia"/>
          <w:b w:val="0"/>
          <w:bCs w:val="0"/>
          <w:sz w:val="30"/>
          <w:szCs w:val="30"/>
          <w:lang w:val="en-US" w:eastAsia="zh-CN"/>
        </w:rPr>
      </w:pPr>
      <w:r>
        <w:rPr>
          <w:rFonts w:hint="eastAsia"/>
          <w:b w:val="0"/>
          <w:bCs w:val="0"/>
          <w:sz w:val="30"/>
          <w:szCs w:val="30"/>
          <w:lang w:val="en-US" w:eastAsia="zh-CN"/>
        </w:rPr>
        <w:t>款项使用情况</w:t>
      </w:r>
    </w:p>
    <w:p>
      <w:pPr>
        <w:widowControl w:val="0"/>
        <w:numPr>
          <w:numId w:val="0"/>
        </w:numPr>
        <w:jc w:val="left"/>
        <w:rPr>
          <w:rFonts w:hint="eastAsia" w:eastAsiaTheme="minorEastAsia"/>
          <w:b w:val="0"/>
          <w:bCs w:val="0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3278505" cy="4761865"/>
            <wp:effectExtent l="0" t="0" r="17145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278505" cy="476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object>
          <v:shape id="_x0000_i1026" o:spt="75" type="#_x0000_t75" style="height:66pt;width:72.75pt;" o:ole="t" filled="f" o:preferrelative="t" stroked="f" coordsize="21600,21600">
            <v:fill on="f" focussize="0,0"/>
            <v:stroke on="f"/>
            <v:imagedata r:id="rId6" o:title=""/>
            <o:lock v:ext="edit" aspectratio="t"/>
            <w10:wrap type="none"/>
            <w10:anchorlock/>
          </v:shape>
          <o:OLEObject Type="Embed" ProgID="Word.Document.12" ShapeID="_x0000_i1026" DrawAspect="Icon" ObjectID="_1468075725" r:id="rId5">
            <o:LockedField>false</o:LockedField>
          </o:OLEObject>
        </w:object>
      </w:r>
    </w:p>
    <w:p>
      <w:pPr>
        <w:numPr>
          <w:ilvl w:val="0"/>
          <w:numId w:val="1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  <w:r>
        <w:rPr>
          <w:rFonts w:hint="default"/>
          <w:b w:val="0"/>
          <w:bCs w:val="0"/>
          <w:sz w:val="30"/>
          <w:szCs w:val="30"/>
          <w:lang w:val="en-US" w:eastAsia="zh-CN"/>
        </w:rPr>
        <w:t>上一级拨付资金凭证</w:t>
      </w:r>
      <w:r>
        <w:rPr>
          <w:rFonts w:hint="eastAsia"/>
          <w:b w:val="0"/>
          <w:bCs w:val="0"/>
          <w:sz w:val="30"/>
          <w:szCs w:val="30"/>
          <w:lang w:val="en-US" w:eastAsia="zh-CN"/>
        </w:rPr>
        <w:t>（逐级拨付凭证，其中最终一级的拨付凭证必须提供。）</w:t>
      </w:r>
    </w:p>
    <w:p>
      <w:pPr>
        <w:widowControl w:val="0"/>
        <w:numPr>
          <w:numId w:val="0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4019550" cy="3086100"/>
            <wp:effectExtent l="0" t="0" r="0" b="0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  <w:r>
        <w:rPr>
          <w:rFonts w:hint="default"/>
          <w:b w:val="0"/>
          <w:bCs w:val="0"/>
          <w:sz w:val="30"/>
          <w:szCs w:val="30"/>
          <w:lang w:val="en-US" w:eastAsia="zh-CN"/>
        </w:rPr>
        <w:t>设立工程的相关材料</w:t>
      </w:r>
      <w:r>
        <w:rPr>
          <w:rFonts w:hint="eastAsia"/>
          <w:b w:val="0"/>
          <w:bCs w:val="0"/>
          <w:sz w:val="30"/>
          <w:szCs w:val="30"/>
          <w:lang w:val="en-US" w:eastAsia="zh-CN"/>
        </w:rPr>
        <w:t>（各地根据实际情况提供相关材料）</w:t>
      </w:r>
    </w:p>
    <w:p>
      <w:pPr>
        <w:numPr>
          <w:numId w:val="0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3072130" cy="4265295"/>
            <wp:effectExtent l="0" t="0" r="13970" b="1905"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72130" cy="426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  <w:r>
        <w:rPr>
          <w:rFonts w:hint="default"/>
          <w:b w:val="0"/>
          <w:bCs w:val="0"/>
          <w:sz w:val="30"/>
          <w:szCs w:val="30"/>
          <w:lang w:val="en-US" w:eastAsia="zh-CN"/>
        </w:rPr>
        <w:t>施工合同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4383"/>
        <w:gridCol w:w="413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jc w:val="left"/>
              <w:rPr>
                <w:vertAlign w:val="baseline"/>
              </w:rPr>
            </w:pPr>
            <w:r>
              <w:drawing>
                <wp:inline distT="0" distB="0" distL="114300" distR="114300">
                  <wp:extent cx="2924810" cy="3968750"/>
                  <wp:effectExtent l="0" t="0" r="8890" b="12700"/>
                  <wp:docPr id="5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4810" cy="396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jc w:val="left"/>
              <w:rPr>
                <w:vertAlign w:val="baseline"/>
              </w:rPr>
            </w:pPr>
            <w:r>
              <w:drawing>
                <wp:inline distT="0" distB="0" distL="114300" distR="114300">
                  <wp:extent cx="2749550" cy="3956685"/>
                  <wp:effectExtent l="0" t="0" r="12700" b="5715"/>
                  <wp:docPr id="6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9550" cy="3956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jc w:val="left"/>
              <w:rPr>
                <w:vertAlign w:val="baseline"/>
              </w:rPr>
            </w:pPr>
            <w:r>
              <w:drawing>
                <wp:inline distT="0" distB="0" distL="114300" distR="114300">
                  <wp:extent cx="2887345" cy="3878580"/>
                  <wp:effectExtent l="0" t="0" r="8255" b="7620"/>
                  <wp:docPr id="7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7345" cy="3878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jc w:val="left"/>
              <w:rPr>
                <w:vertAlign w:val="baseline"/>
              </w:rPr>
            </w:pPr>
          </w:p>
        </w:tc>
      </w:tr>
    </w:tbl>
    <w:p>
      <w:pPr>
        <w:widowControl w:val="0"/>
        <w:numPr>
          <w:numId w:val="0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</w:p>
    <w:p>
      <w:pPr>
        <w:numPr>
          <w:ilvl w:val="0"/>
          <w:numId w:val="1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  <w:r>
        <w:rPr>
          <w:rFonts w:hint="default"/>
          <w:b w:val="0"/>
          <w:bCs w:val="0"/>
          <w:sz w:val="30"/>
          <w:szCs w:val="30"/>
          <w:lang w:val="en-US" w:eastAsia="zh-CN"/>
        </w:rPr>
        <w:t>工程验收材料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jc w:val="left"/>
              <w:rPr>
                <w:rFonts w:hint="default"/>
                <w:b w:val="0"/>
                <w:bCs w:val="0"/>
                <w:sz w:val="30"/>
                <w:szCs w:val="30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445385" cy="3557270"/>
                  <wp:effectExtent l="0" t="0" r="12065" b="5080"/>
                  <wp:docPr id="8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5385" cy="3557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jc w:val="left"/>
              <w:rPr>
                <w:rFonts w:hint="default"/>
                <w:b w:val="0"/>
                <w:bCs w:val="0"/>
                <w:sz w:val="30"/>
                <w:szCs w:val="30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153920" cy="3190240"/>
                  <wp:effectExtent l="0" t="0" r="17780" b="10160"/>
                  <wp:docPr id="9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3920" cy="3190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widowControl w:val="0"/>
        <w:numPr>
          <w:numId w:val="0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</w:p>
    <w:p>
      <w:pPr>
        <w:numPr>
          <w:ilvl w:val="0"/>
          <w:numId w:val="1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  <w:r>
        <w:rPr>
          <w:rFonts w:hint="default"/>
          <w:b w:val="0"/>
          <w:bCs w:val="0"/>
          <w:sz w:val="30"/>
          <w:szCs w:val="30"/>
          <w:lang w:val="en-US" w:eastAsia="zh-CN"/>
        </w:rPr>
        <w:t>工程结算发票</w:t>
      </w:r>
    </w:p>
    <w:p>
      <w:pPr>
        <w:widowControl w:val="0"/>
        <w:numPr>
          <w:numId w:val="0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3846195" cy="3013710"/>
            <wp:effectExtent l="0" t="0" r="1905" b="15240"/>
            <wp:docPr id="1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46195" cy="301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  <w:r>
        <w:rPr>
          <w:rFonts w:hint="default"/>
          <w:b w:val="0"/>
          <w:bCs w:val="0"/>
          <w:sz w:val="30"/>
          <w:szCs w:val="30"/>
          <w:lang w:val="en-US" w:eastAsia="zh-CN"/>
        </w:rPr>
        <w:t>项目照片</w:t>
      </w:r>
      <w:r>
        <w:rPr>
          <w:rFonts w:hint="eastAsia"/>
          <w:b w:val="0"/>
          <w:bCs w:val="0"/>
          <w:sz w:val="30"/>
          <w:szCs w:val="30"/>
          <w:lang w:val="en-US" w:eastAsia="zh-CN"/>
        </w:rPr>
        <w:t>（照片分：施工前、施工中、完工三个部分，施工前、完工照片，为必须上传。）</w:t>
      </w:r>
      <w:bookmarkStart w:id="0" w:name="_GoBack"/>
      <w:bookmarkEnd w:id="0"/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4996"/>
        <w:gridCol w:w="352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jc w:val="left"/>
              <w:rPr>
                <w:rFonts w:hint="default"/>
                <w:b w:val="0"/>
                <w:bCs w:val="0"/>
                <w:sz w:val="30"/>
                <w:szCs w:val="30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896870" cy="2097405"/>
                  <wp:effectExtent l="0" t="0" r="17780" b="17145"/>
                  <wp:docPr id="12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6870" cy="2097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jc w:val="left"/>
              <w:rPr>
                <w:rFonts w:hint="default"/>
                <w:b w:val="0"/>
                <w:bCs w:val="0"/>
                <w:sz w:val="30"/>
                <w:szCs w:val="30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219960" cy="1306195"/>
                  <wp:effectExtent l="0" t="0" r="8890" b="8255"/>
                  <wp:docPr id="13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9960" cy="1306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jc w:val="left"/>
              <w:rPr>
                <w:rFonts w:hint="default"/>
                <w:b w:val="0"/>
                <w:bCs w:val="0"/>
                <w:sz w:val="30"/>
                <w:szCs w:val="30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3216910" cy="2400300"/>
                  <wp:effectExtent l="0" t="0" r="2540" b="0"/>
                  <wp:docPr id="14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691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widowControl w:val="0"/>
              <w:numPr>
                <w:numId w:val="0"/>
              </w:numPr>
              <w:jc w:val="left"/>
              <w:rPr>
                <w:rFonts w:hint="default"/>
                <w:b w:val="0"/>
                <w:bCs w:val="0"/>
                <w:sz w:val="30"/>
                <w:szCs w:val="30"/>
                <w:vertAlign w:val="baseline"/>
                <w:lang w:val="en-US" w:eastAsia="zh-CN"/>
              </w:rPr>
            </w:pPr>
          </w:p>
        </w:tc>
      </w:tr>
    </w:tbl>
    <w:p>
      <w:pPr>
        <w:widowControl w:val="0"/>
        <w:numPr>
          <w:numId w:val="0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</w:p>
    <w:p>
      <w:pPr>
        <w:widowControl w:val="0"/>
        <w:numPr>
          <w:numId w:val="0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781A649"/>
    <w:multiLevelType w:val="singleLevel"/>
    <w:tmpl w:val="8781A64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JjYjljMmNiMjM4OGM3NGFjNGMzMjlhNTJjMjdmMzQifQ=="/>
  </w:docVars>
  <w:rsids>
    <w:rsidRoot w:val="00000000"/>
    <w:rsid w:val="4DD744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2023-12-14T09:24:22Z</dcterms:created>
  <dc:creator>DELL</dc:creator>
  <cp:lastModifiedBy>管笛</cp:lastModifiedBy>
  <dcterms:modified xsi:type="dcterms:W3CDTF">2023-12-14T09:37:52Z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3299E0A4770148F9A93B47460AA00AD4_12</vt:lpwstr>
  </property>
</Properties>
</file>