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工程建设类（招标）</w:t>
      </w:r>
    </w:p>
    <w:p>
      <w:pPr>
        <w:numPr>
          <w:ilvl w:val="0"/>
          <w:numId w:val="1"/>
        </w:numPr>
        <w:jc w:val="left"/>
        <w:rPr>
          <w:rFonts w:hint="eastAsia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44"/>
          <w:szCs w:val="44"/>
          <w:lang w:val="en-US" w:eastAsia="zh-CN"/>
        </w:rPr>
        <w:t>款项使用情况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4215130" cy="6109970"/>
            <wp:effectExtent l="0" t="0" r="1397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15130" cy="610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object>
          <v:shape id="_x0000_i1050" o:spt="75" type="#_x0000_t75" style="height:66pt;width:72.75pt;" o:ole="t" filled="f" o:preferrelative="t" stroked="f" coordsize="21600,21600">
            <v:fill on="f" focussize="0,0"/>
            <v:stroke on="f"/>
            <v:imagedata r:id="rId6" o:title=""/>
            <o:lock v:ext="edit" aspectratio="t"/>
            <w10:wrap type="none"/>
            <w10:anchorlock/>
          </v:shape>
          <o:OLEObject Type="Embed" ProgID="Word.Document.12" ShapeID="_x0000_i1050" DrawAspect="Icon" ObjectID="_1468075725" r:id="rId5">
            <o:LockedField>false</o:LockedField>
          </o:OLEObject>
        </w:object>
      </w:r>
      <w:bookmarkStart w:id="0" w:name="_GoBack"/>
      <w:bookmarkEnd w:id="0"/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/>
          <w:b w:val="0"/>
          <w:bCs w:val="0"/>
          <w:sz w:val="32"/>
          <w:szCs w:val="32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上一级拨付资金凭证</w:t>
      </w:r>
      <w:r>
        <w:rPr>
          <w:rFonts w:hint="eastAsia"/>
          <w:b w:val="0"/>
          <w:bCs w:val="0"/>
          <w:sz w:val="32"/>
          <w:szCs w:val="32"/>
          <w:lang w:val="en-US" w:eastAsia="zh-CN"/>
        </w:rPr>
        <w:t>（逐级拨付凭证，其中最终一级的拨付凭证必须提供。）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71770" cy="2527300"/>
            <wp:effectExtent l="0" t="0" r="5080" b="635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73040" cy="3051810"/>
            <wp:effectExtent l="0" t="0" r="3810" b="1524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5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项目立项的相关材料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/>
          <w:b w:val="0"/>
          <w:bCs w:val="0"/>
          <w:sz w:val="32"/>
          <w:szCs w:val="32"/>
          <w:lang w:val="en-US" w:eastAsia="zh-CN"/>
        </w:rPr>
      </w:pPr>
      <w:r>
        <w:rPr>
          <w:rFonts w:hint="eastAsia"/>
          <w:b w:val="0"/>
          <w:bCs w:val="0"/>
          <w:sz w:val="32"/>
          <w:szCs w:val="32"/>
          <w:lang w:val="en-US" w:eastAsia="zh-CN"/>
        </w:rPr>
        <w:t>（内容包括：项目竞标申请受理登记表、接待笔录等，各地根据实际情况进行材料的上传。）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/>
          <w:b w:val="0"/>
          <w:bCs w:val="0"/>
          <w:sz w:val="32"/>
          <w:szCs w:val="32"/>
          <w:lang w:val="en-US" w:eastAsia="zh-CN"/>
        </w:rPr>
      </w:pP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468"/>
        <w:gridCol w:w="40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 w:val="0"/>
                <w:bCs w:val="0"/>
                <w:sz w:val="32"/>
                <w:szCs w:val="32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731135" cy="3941445"/>
                  <wp:effectExtent l="0" t="0" r="12065" b="1905"/>
                  <wp:docPr id="4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1135" cy="394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 w:val="0"/>
                <w:bCs w:val="0"/>
                <w:sz w:val="32"/>
                <w:szCs w:val="32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465705" cy="3798570"/>
                  <wp:effectExtent l="0" t="0" r="10795" b="11430"/>
                  <wp:docPr id="5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5705" cy="3798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default"/>
          <w:b w:val="0"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项目竞标（立项）过程文件1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44"/>
          <w:szCs w:val="44"/>
          <w:lang w:val="en-US" w:eastAsia="zh-CN"/>
        </w:rPr>
        <w:t>（村党员、村民代表大会会议记录。各地根据实际情况进行材料的上传）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drawing>
          <wp:inline distT="0" distB="0" distL="114300" distR="114300">
            <wp:extent cx="3745865" cy="5343525"/>
            <wp:effectExtent l="0" t="0" r="6985" b="9525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45865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项目竞标（立项）过程文件2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44"/>
          <w:szCs w:val="44"/>
          <w:lang w:val="en-US" w:eastAsia="zh-CN"/>
        </w:rPr>
        <w:t>（项目竞标小组成员名单，各地根据实际情况进行材料的上传。）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drawing>
          <wp:inline distT="0" distB="0" distL="114300" distR="114300">
            <wp:extent cx="4433570" cy="5694680"/>
            <wp:effectExtent l="0" t="0" r="5080" b="1270"/>
            <wp:docPr id="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33570" cy="569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项目竞标（立项）过程文件3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44"/>
          <w:szCs w:val="44"/>
          <w:lang w:val="en-US" w:eastAsia="zh-CN"/>
        </w:rPr>
        <w:t>（</w:t>
      </w:r>
      <w:r>
        <w:rPr>
          <w:rFonts w:hint="default"/>
          <w:b/>
          <w:bCs/>
          <w:sz w:val="44"/>
          <w:szCs w:val="44"/>
          <w:lang w:val="en-US" w:eastAsia="zh-CN"/>
        </w:rPr>
        <w:t>竞标公告及竞标规则，各地根据实际情况进行材料的上传。</w:t>
      </w:r>
      <w:r>
        <w:rPr>
          <w:rFonts w:hint="eastAsia"/>
          <w:b/>
          <w:bCs/>
          <w:sz w:val="44"/>
          <w:szCs w:val="44"/>
          <w:lang w:val="en-US" w:eastAsia="zh-CN"/>
        </w:rPr>
        <w:t>）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059"/>
        <w:gridCol w:w="446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515235" cy="3763010"/>
                  <wp:effectExtent l="0" t="0" r="18415" b="8890"/>
                  <wp:docPr id="8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235" cy="3763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604770" cy="3886835"/>
                  <wp:effectExtent l="0" t="0" r="5080" b="18415"/>
                  <wp:docPr id="9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770" cy="3886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</w:pPr>
            <w:r>
              <w:drawing>
                <wp:inline distT="0" distB="0" distL="114300" distR="114300">
                  <wp:extent cx="2488565" cy="3992880"/>
                  <wp:effectExtent l="0" t="0" r="6985" b="7620"/>
                  <wp:docPr id="10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8565" cy="399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</w:pPr>
            <w:r>
              <w:drawing>
                <wp:inline distT="0" distB="0" distL="114300" distR="114300">
                  <wp:extent cx="2794000" cy="3957320"/>
                  <wp:effectExtent l="0" t="0" r="6350" b="5080"/>
                  <wp:docPr id="11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0" cy="395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default"/>
          <w:b/>
          <w:bCs/>
          <w:sz w:val="44"/>
          <w:szCs w:val="44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参加竞标公司的相关材料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eastAsia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44"/>
          <w:szCs w:val="44"/>
          <w:lang w:val="en-US" w:eastAsia="zh-CN"/>
        </w:rPr>
        <w:t>（声明书、无失信承诺书、无关联承诺书）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304"/>
        <w:gridCol w:w="421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738755" cy="3026410"/>
                  <wp:effectExtent l="0" t="0" r="4445" b="2540"/>
                  <wp:docPr id="12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8755" cy="3026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673350" cy="2411095"/>
                  <wp:effectExtent l="0" t="0" r="12700" b="8255"/>
                  <wp:docPr id="13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3350" cy="2411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673985" cy="2953385"/>
                  <wp:effectExtent l="0" t="0" r="12065" b="18415"/>
                  <wp:docPr id="14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3985" cy="2953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</w:p>
        </w:tc>
      </w:tr>
    </w:tbl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default"/>
          <w:b/>
          <w:bCs/>
          <w:sz w:val="44"/>
          <w:szCs w:val="44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中标公告及中标通知书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538"/>
        <w:gridCol w:w="39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807970" cy="3501390"/>
                  <wp:effectExtent l="0" t="0" r="11430" b="3810"/>
                  <wp:docPr id="15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970" cy="3501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454275" cy="2880995"/>
                  <wp:effectExtent l="0" t="0" r="3175" b="14605"/>
                  <wp:docPr id="16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4275" cy="2880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default"/>
          <w:b/>
          <w:bCs/>
          <w:sz w:val="44"/>
          <w:szCs w:val="44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施工合同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596"/>
        <w:gridCol w:w="39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150745" cy="2891155"/>
                  <wp:effectExtent l="0" t="0" r="1905" b="4445"/>
                  <wp:docPr id="17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0745" cy="2891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137410" cy="3094355"/>
                  <wp:effectExtent l="0" t="0" r="15240" b="10795"/>
                  <wp:docPr id="18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7410" cy="3094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763520" cy="3110230"/>
                  <wp:effectExtent l="0" t="0" r="17780" b="13970"/>
                  <wp:docPr id="19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3520" cy="3110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</w:p>
        </w:tc>
      </w:tr>
    </w:tbl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default"/>
          <w:b/>
          <w:bCs/>
          <w:sz w:val="44"/>
          <w:szCs w:val="44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工程验收材料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186940" cy="3352800"/>
                  <wp:effectExtent l="0" t="0" r="3810" b="0"/>
                  <wp:docPr id="20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6940" cy="335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tabs>
                <w:tab w:val="left" w:pos="312"/>
              </w:tabs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</w:p>
        </w:tc>
      </w:tr>
    </w:tbl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default"/>
          <w:b/>
          <w:bCs/>
          <w:sz w:val="44"/>
          <w:szCs w:val="44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工程结算发票</w:t>
      </w:r>
    </w:p>
    <w:p>
      <w:pPr>
        <w:widowControl w:val="0"/>
        <w:numPr>
          <w:numId w:val="0"/>
        </w:numPr>
        <w:tabs>
          <w:tab w:val="left" w:pos="312"/>
        </w:tabs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drawing>
          <wp:inline distT="0" distB="0" distL="114300" distR="114300">
            <wp:extent cx="5273040" cy="3280410"/>
            <wp:effectExtent l="0" t="0" r="3810" b="15240"/>
            <wp:docPr id="2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28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default"/>
          <w:b/>
          <w:bCs/>
          <w:sz w:val="44"/>
          <w:szCs w:val="44"/>
          <w:lang w:val="en-US" w:eastAsia="zh-CN"/>
        </w:rPr>
        <w:t>项目照片</w:t>
      </w:r>
    </w:p>
    <w:p>
      <w:pPr>
        <w:numPr>
          <w:numId w:val="0"/>
        </w:numPr>
        <w:jc w:val="left"/>
        <w:rPr>
          <w:rFonts w:hint="eastAsia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44"/>
          <w:szCs w:val="44"/>
          <w:lang w:val="en-US" w:eastAsia="zh-CN"/>
        </w:rPr>
        <w:t>（照片分：施工前、施工中、完工三个部分，施工前、完工照片，为必须上传。）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601"/>
        <w:gridCol w:w="392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numPr>
                <w:numId w:val="0"/>
              </w:numPr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686050" cy="1975485"/>
                  <wp:effectExtent l="0" t="0" r="0" b="5715"/>
                  <wp:docPr id="22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6050" cy="1975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numPr>
                <w:numId w:val="0"/>
              </w:numPr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578100" cy="1500505"/>
                  <wp:effectExtent l="0" t="0" r="12700" b="4445"/>
                  <wp:docPr id="23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100" cy="150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numPr>
                <w:numId w:val="0"/>
              </w:numPr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3051810" cy="2218055"/>
                  <wp:effectExtent l="0" t="0" r="15240" b="10795"/>
                  <wp:docPr id="24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1810" cy="2218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numPr>
                <w:numId w:val="0"/>
              </w:numPr>
              <w:jc w:val="left"/>
              <w:rPr>
                <w:rFonts w:hint="default"/>
                <w:b/>
                <w:bCs/>
                <w:sz w:val="44"/>
                <w:szCs w:val="44"/>
                <w:vertAlign w:val="baseline"/>
                <w:lang w:val="en-US" w:eastAsia="zh-CN"/>
              </w:rPr>
            </w:pPr>
          </w:p>
        </w:tc>
      </w:tr>
    </w:tbl>
    <w:p>
      <w:pPr>
        <w:numPr>
          <w:numId w:val="0"/>
        </w:numPr>
        <w:jc w:val="left"/>
        <w:rPr>
          <w:rFonts w:hint="default"/>
          <w:b/>
          <w:bCs/>
          <w:sz w:val="44"/>
          <w:szCs w:val="4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AA142B"/>
    <w:multiLevelType w:val="singleLevel"/>
    <w:tmpl w:val="1BAA142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JjYjljMmNiMjM4OGM3NGFjNGMzMjlhNTJjMjdmMzQifQ=="/>
  </w:docVars>
  <w:rsids>
    <w:rsidRoot w:val="00000000"/>
    <w:rsid w:val="13676726"/>
    <w:rsid w:val="401D62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theme" Target="theme/theme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113</Words>
  <Characters>113</Characters>
  <Lines>0</Lines>
  <Paragraphs>0</Paragraphs>
  <TotalTime>21</TotalTime>
  <ScaleCrop>false</ScaleCrop>
  <LinksUpToDate>false</LinksUpToDate>
  <CharactersWithSpaces>113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2023-12-14T09:55:00Z</dcterms:created>
  <dc:creator>DELL</dc:creator>
  <cp:lastModifiedBy>不懂</cp:lastModifiedBy>
  <dcterms:modified xsi:type="dcterms:W3CDTF">2024-06-07T07:37:25Z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56CAC89F4619407CBEA5C48988E4296E_13</vt:lpwstr>
  </property>
</Properties>
</file>