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4" w:rsidRDefault="0019067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南京市慈善总会</w:t>
      </w:r>
      <w:r>
        <w:rPr>
          <w:rFonts w:asciiTheme="minorEastAsia" w:hAnsiTheme="minorEastAsia" w:hint="eastAsia"/>
          <w:b/>
          <w:sz w:val="36"/>
          <w:szCs w:val="36"/>
        </w:rPr>
        <w:t>99</w:t>
      </w:r>
      <w:r>
        <w:rPr>
          <w:rFonts w:asciiTheme="minorEastAsia" w:hAnsiTheme="minorEastAsia" w:hint="eastAsia"/>
          <w:b/>
          <w:sz w:val="36"/>
          <w:szCs w:val="36"/>
        </w:rPr>
        <w:t>公益日项目申报表</w:t>
      </w:r>
    </w:p>
    <w:p w:rsidR="00184204" w:rsidRDefault="00184204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84204" w:rsidRDefault="0019067E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填报单位：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</w:t>
      </w:r>
    </w:p>
    <w:tbl>
      <w:tblPr>
        <w:tblW w:w="8878" w:type="dxa"/>
        <w:tblInd w:w="93" w:type="dxa"/>
        <w:tblLayout w:type="fixed"/>
        <w:tblLook w:val="04A0"/>
      </w:tblPr>
      <w:tblGrid>
        <w:gridCol w:w="1716"/>
        <w:gridCol w:w="2694"/>
        <w:gridCol w:w="1701"/>
        <w:gridCol w:w="2767"/>
      </w:tblGrid>
      <w:tr w:rsidR="00184204">
        <w:trPr>
          <w:trHeight w:val="7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宋体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595959" w:themeColor="text1" w:themeTint="A6"/>
                <w:kern w:val="0"/>
                <w:szCs w:val="21"/>
              </w:rPr>
              <w:t>简短有力，让用户秒懂你要解决什么问题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项目募捐编号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宋体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595959" w:themeColor="text1" w:themeTint="A6"/>
                <w:kern w:val="0"/>
                <w:szCs w:val="21"/>
              </w:rPr>
              <w:t>申请母计划的公募组织请前往</w:t>
            </w:r>
            <w:r>
              <w:rPr>
                <w:rFonts w:asciiTheme="minorEastAsia" w:hAnsiTheme="minorEastAsia" w:cs="宋体" w:hint="eastAsia"/>
                <w:color w:val="595959" w:themeColor="text1" w:themeTint="A6"/>
                <w:kern w:val="0"/>
                <w:szCs w:val="21"/>
              </w:rPr>
              <w:t>慈善中国网站备案</w:t>
            </w:r>
            <w:r>
              <w:rPr>
                <w:rFonts w:asciiTheme="minorEastAsia" w:hAnsiTheme="minorEastAsia" w:cs="宋体" w:hint="eastAsia"/>
                <w:color w:val="595959" w:themeColor="text1" w:themeTint="A6"/>
                <w:kern w:val="0"/>
                <w:szCs w:val="21"/>
              </w:rPr>
              <w:t>；非公募组织由市慈善总会协助备案；子计划不需要备案</w:t>
            </w:r>
          </w:p>
        </w:tc>
      </w:tr>
      <w:tr w:rsidR="00184204">
        <w:trPr>
          <w:trHeight w:val="5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最多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27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个汉字，提炼项目要解决的核心问题，可以加入公益单位，例如：每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4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元一顿免费午餐，让山区孩子不再饿肚子</w:t>
            </w:r>
          </w:p>
        </w:tc>
      </w:tr>
      <w:tr w:rsidR="00184204">
        <w:trPr>
          <w:trHeight w:val="6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发起缘由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该项目的简要介绍，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54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个汉字以内。</w:t>
            </w:r>
          </w:p>
        </w:tc>
      </w:tr>
      <w:tr w:rsidR="00184204">
        <w:trPr>
          <w:trHeight w:val="9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项目立项日期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84204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用户筹款目标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宋体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595959" w:themeColor="text1" w:themeTint="A6"/>
                <w:kern w:val="0"/>
                <w:szCs w:val="21"/>
              </w:rPr>
              <w:t>用户筹款目标是指面向公众众筹的目标，当用户筹款目标达到后，项目将停止筹款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项目筹款用途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Cs w:val="21"/>
                <w:shd w:val="clear" w:color="auto" w:fill="FFFFFF"/>
              </w:rPr>
              <w:t>用于捐赠感谢卡的展示，向用户说明项目目的和目标，</w:t>
            </w:r>
            <w:r>
              <w:rPr>
                <w:rFonts w:ascii="Arial" w:hAnsi="Arial" w:cs="Arial"/>
                <w:color w:val="595959" w:themeColor="text1" w:themeTint="A6"/>
                <w:szCs w:val="21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595959" w:themeColor="text1" w:themeTint="A6"/>
                <w:szCs w:val="21"/>
                <w:shd w:val="clear" w:color="auto" w:fill="FFFFFF"/>
              </w:rPr>
              <w:t>个汉字，如：为贫困人群筹集</w:t>
            </w:r>
            <w:r>
              <w:rPr>
                <w:rFonts w:ascii="Arial" w:hAnsi="Arial" w:cs="Arial"/>
                <w:color w:val="595959" w:themeColor="text1" w:themeTint="A6"/>
                <w:szCs w:val="21"/>
                <w:shd w:val="clear" w:color="auto" w:fill="FFFFFF"/>
              </w:rPr>
              <w:t>3000</w:t>
            </w:r>
            <w:r>
              <w:rPr>
                <w:rFonts w:ascii="Arial" w:hAnsi="Arial" w:cs="Arial"/>
                <w:color w:val="595959" w:themeColor="text1" w:themeTint="A6"/>
                <w:szCs w:val="21"/>
                <w:shd w:val="clear" w:color="auto" w:fill="FFFFFF"/>
              </w:rPr>
              <w:t>份早餐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项目介绍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图文配合，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800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个汉字以内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项目预算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项目预算请尽可能详细、细致、合理，建议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50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,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可配详细的表格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项目执行计划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包含时间、空间、人员、详细的项目执行计划，可图文配合，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800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个汉字以内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项目执行效果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项目的执行效果，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35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个汉字以内，该内容会展示在捐款前提示中</w:t>
            </w:r>
          </w:p>
        </w:tc>
      </w:tr>
      <w:tr w:rsidR="00184204">
        <w:trPr>
          <w:trHeight w:val="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4" w:rsidRDefault="0019067E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项目执行</w:t>
            </w:r>
          </w:p>
          <w:p w:rsidR="00184204" w:rsidRDefault="0019067E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能力说明</w:t>
            </w:r>
          </w:p>
        </w:tc>
        <w:tc>
          <w:tcPr>
            <w:tcW w:w="7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4" w:rsidRDefault="0019067E">
            <w:pPr>
              <w:widowControl/>
              <w:spacing w:line="500" w:lineRule="exact"/>
              <w:jc w:val="left"/>
              <w:rPr>
                <w:rFonts w:asciiTheme="minorEastAsia" w:hAnsiTheme="minorEastAsia" w:cs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包含机构简介和上一年度项目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color w:val="595959" w:themeColor="text1" w:themeTint="A6"/>
                <w:kern w:val="0"/>
                <w:szCs w:val="21"/>
              </w:rPr>
              <w:t>机构执行能力说明</w:t>
            </w:r>
          </w:p>
        </w:tc>
      </w:tr>
    </w:tbl>
    <w:p w:rsidR="00184204" w:rsidRDefault="0018420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84204" w:rsidRDefault="0019067E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填表人：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184204" w:rsidRDefault="00184204">
      <w:pPr>
        <w:rPr>
          <w:rFonts w:asciiTheme="minorEastAsia" w:hAnsiTheme="minorEastAsia"/>
          <w:sz w:val="24"/>
          <w:szCs w:val="24"/>
        </w:rPr>
      </w:pPr>
    </w:p>
    <w:p w:rsidR="00184204" w:rsidRDefault="00184204">
      <w:pPr>
        <w:widowControl/>
        <w:tabs>
          <w:tab w:val="left" w:pos="2293"/>
        </w:tabs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84204" w:rsidRDefault="0019067E">
      <w:pPr>
        <w:widowControl/>
        <w:tabs>
          <w:tab w:val="left" w:pos="2293"/>
        </w:tabs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备注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184204" w:rsidRDefault="0019067E">
      <w:pPr>
        <w:widowControl/>
        <w:tabs>
          <w:tab w:val="left" w:pos="2293"/>
        </w:tabs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图片要求：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PC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端主图：最能代表项目的焦点图，图片尺寸不小于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500x280px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，支持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jpg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gif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png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格式，不超过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5MB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移动端主图：最少上传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张，最多上传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张，图片尺寸不小于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750x680px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，支持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jpg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gif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png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格式，不超过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2MB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。手机列表图：最能代表项目的焦点图，图片尺寸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500x375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像素以上，支持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jpg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gif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png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格式，不超过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5MB</w:t>
      </w:r>
    </w:p>
    <w:p w:rsidR="00184204" w:rsidRDefault="0019067E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项目介绍不能涉及个人信息安全的内容，例如手机号、身份证、银行账号等。</w:t>
      </w:r>
    </w:p>
    <w:p w:rsidR="00184204" w:rsidRDefault="0019067E">
      <w:pPr>
        <w:widowControl/>
        <w:tabs>
          <w:tab w:val="left" w:pos="2293"/>
        </w:tabs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项目图片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涉及未成年人正面照片，请打码处理。</w:t>
      </w:r>
    </w:p>
    <w:p w:rsidR="00184204" w:rsidRDefault="0019067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、所有图片请注明图片展示位置，和项目申报表一并打包发送。</w:t>
      </w:r>
    </w:p>
    <w:p w:rsidR="00184204" w:rsidRDefault="0019067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、个案求助项目不能参与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公益日活动。</w:t>
      </w:r>
    </w:p>
    <w:p w:rsidR="00184204" w:rsidRDefault="0019067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6</w:t>
      </w:r>
      <w:r>
        <w:rPr>
          <w:rFonts w:asciiTheme="minorEastAsia" w:hAnsiTheme="minorEastAsia" w:hint="eastAsia"/>
          <w:sz w:val="24"/>
          <w:szCs w:val="24"/>
        </w:rPr>
        <w:t>、</w:t>
      </w:r>
      <w:hyperlink r:id="rId7" w:history="1"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此表填好后，请于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7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月</w:t>
        </w:r>
        <w:r w:rsidR="00AA187B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26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日前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发送至市慈善总会邮箱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scszh@163.com</w:t>
        </w:r>
      </w:hyperlink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联系人：张雅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张燕</w:t>
      </w:r>
      <w:r>
        <w:rPr>
          <w:rFonts w:asciiTheme="minorEastAsia" w:hAnsiTheme="minorEastAsia" w:hint="eastAsia"/>
          <w:sz w:val="24"/>
          <w:szCs w:val="24"/>
        </w:rPr>
        <w:t xml:space="preserve">  84819617</w:t>
      </w:r>
    </w:p>
    <w:sectPr w:rsidR="00184204" w:rsidSect="0018420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7E" w:rsidRDefault="0019067E" w:rsidP="00AA187B">
      <w:r>
        <w:separator/>
      </w:r>
    </w:p>
  </w:endnote>
  <w:endnote w:type="continuationSeparator" w:id="0">
    <w:p w:rsidR="0019067E" w:rsidRDefault="0019067E" w:rsidP="00AA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7E" w:rsidRDefault="0019067E" w:rsidP="00AA187B">
      <w:r>
        <w:separator/>
      </w:r>
    </w:p>
  </w:footnote>
  <w:footnote w:type="continuationSeparator" w:id="0">
    <w:p w:rsidR="0019067E" w:rsidRDefault="0019067E" w:rsidP="00AA1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B8"/>
    <w:rsid w:val="000A3E58"/>
    <w:rsid w:val="00134661"/>
    <w:rsid w:val="00184204"/>
    <w:rsid w:val="0019067E"/>
    <w:rsid w:val="001D3996"/>
    <w:rsid w:val="001F4624"/>
    <w:rsid w:val="00204B33"/>
    <w:rsid w:val="00222A82"/>
    <w:rsid w:val="002635ED"/>
    <w:rsid w:val="003B01FA"/>
    <w:rsid w:val="003B56A7"/>
    <w:rsid w:val="00426091"/>
    <w:rsid w:val="005C1B3D"/>
    <w:rsid w:val="007E1719"/>
    <w:rsid w:val="007E7AC3"/>
    <w:rsid w:val="00876D7B"/>
    <w:rsid w:val="008B63B7"/>
    <w:rsid w:val="008F4A25"/>
    <w:rsid w:val="00906A93"/>
    <w:rsid w:val="00966D2F"/>
    <w:rsid w:val="009E79B8"/>
    <w:rsid w:val="00A45BF0"/>
    <w:rsid w:val="00AA187B"/>
    <w:rsid w:val="00B37310"/>
    <w:rsid w:val="00C65FAB"/>
    <w:rsid w:val="00D745CE"/>
    <w:rsid w:val="00D8301F"/>
    <w:rsid w:val="00DE0CC3"/>
    <w:rsid w:val="00DF1B1D"/>
    <w:rsid w:val="00E67A52"/>
    <w:rsid w:val="00FF7DBF"/>
    <w:rsid w:val="26C26D4D"/>
    <w:rsid w:val="2E7C09BF"/>
    <w:rsid w:val="5F1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84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42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842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4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2635;&#22909;&#21518;&#65292;&#35831;&#21457;&#36865;&#33267;&#24066;&#24904;&#21892;&#24635;&#20250;&#37038;&#31665;scsz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2019-06-10T02:16:00Z</cp:lastPrinted>
  <dcterms:created xsi:type="dcterms:W3CDTF">2019-06-05T03:07:00Z</dcterms:created>
  <dcterms:modified xsi:type="dcterms:W3CDTF">2019-07-23T01:53:00Z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