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捐赠函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广东</w:t>
      </w:r>
      <w:r>
        <w:rPr>
          <w:rFonts w:hint="eastAsia" w:ascii="仿宋" w:hAnsi="仿宋" w:eastAsia="仿宋"/>
          <w:sz w:val="32"/>
          <w:szCs w:val="32"/>
        </w:rPr>
        <w:t>省慈善总会：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为支持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慈善事业，我司拟通过你会捐赠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个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物资，该批物资单价为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个，总价值为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元人民币（或其他币种）。该批物资发往</w:t>
      </w:r>
      <w:r>
        <w:rPr>
          <w:rFonts w:ascii="仿宋" w:hAnsi="仿宋" w:eastAsia="仿宋"/>
          <w:sz w:val="32"/>
          <w:szCs w:val="32"/>
        </w:rPr>
        <w:t>XX,</w:t>
      </w:r>
      <w:r>
        <w:rPr>
          <w:rFonts w:hint="eastAsia" w:ascii="仿宋" w:hAnsi="仿宋" w:eastAsia="仿宋"/>
          <w:sz w:val="32"/>
          <w:szCs w:val="32"/>
        </w:rPr>
        <w:t>用于支持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新型冠状病毒感染的肺炎疫情防疫工作。该批</w:t>
      </w:r>
      <w:r>
        <w:rPr>
          <w:rFonts w:hint="eastAsia" w:ascii="仿宋" w:hAnsi="仿宋" w:eastAsia="仿宋"/>
          <w:sz w:val="32"/>
          <w:szCs w:val="32"/>
        </w:rPr>
        <w:t>物资质量合格，保质期均在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年以上。请你会做好物资接收和发放工作。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XXXXX</w:t>
      </w:r>
      <w:r>
        <w:rPr>
          <w:rFonts w:hint="eastAsia" w:ascii="仿宋" w:hAnsi="仿宋" w:eastAsia="仿宋"/>
          <w:sz w:val="32"/>
          <w:szCs w:val="32"/>
        </w:rPr>
        <w:t>公司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境外自然人、法人或其他组织</w:t>
      </w:r>
      <w:r>
        <w:rPr>
          <w:rFonts w:ascii="仿宋" w:hAnsi="仿宋" w:eastAsia="仿宋"/>
          <w:sz w:val="32"/>
          <w:szCs w:val="32"/>
        </w:rPr>
        <w:t>) (</w:t>
      </w:r>
      <w:r>
        <w:rPr>
          <w:rFonts w:hint="eastAsia" w:ascii="仿宋" w:hAnsi="仿宋" w:eastAsia="仿宋"/>
          <w:sz w:val="32"/>
          <w:szCs w:val="32"/>
        </w:rPr>
        <w:t>盖章）</w:t>
      </w:r>
    </w:p>
    <w:p>
      <w:pPr>
        <w:spacing w:line="62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联系人：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ascii="仿宋" w:hAnsi="仿宋" w:eastAsia="仿宋"/>
          <w:sz w:val="32"/>
          <w:szCs w:val="32"/>
        </w:rPr>
        <w:t xml:space="preserve">                 </w:t>
      </w:r>
    </w:p>
    <w:p>
      <w:pPr>
        <w:spacing w:line="62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pStyle w:val="3"/>
        <w:ind w:firstLine="0" w:firstLineChars="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受赠人接受境外慈善捐赠物资进口证明（</w:t>
      </w:r>
      <w:r>
        <w:rPr>
          <w:rFonts w:hint="eastAsia" w:ascii="方正小标宋简体" w:hAnsi="方正小标宋简体" w:eastAsia="方正小标宋简体" w:cs="方正小标宋简体"/>
          <w:i/>
          <w:iCs/>
          <w:sz w:val="32"/>
          <w:szCs w:val="32"/>
        </w:rPr>
        <w:t>范例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）</w:t>
      </w:r>
    </w:p>
    <w:p>
      <w:pPr>
        <w:pStyle w:val="3"/>
        <w:ind w:firstLine="0" w:firstLineChars="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/>
          <w:b/>
          <w:bCs/>
          <w:i/>
          <w:iCs/>
        </w:rPr>
        <w:t>注：斜体字为填写范例</w:t>
      </w: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2148"/>
        <w:gridCol w:w="2352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280" w:firstLineChars="10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所在地海关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0" w:firstLineChars="0"/>
              <w:jc w:val="left"/>
              <w:rPr>
                <w:rFonts w:ascii="宋体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i/>
                <w:iCs/>
                <w:sz w:val="28"/>
                <w:szCs w:val="28"/>
              </w:rPr>
              <w:t>广州海关</w:t>
            </w:r>
            <w:r>
              <w:rPr>
                <w:rFonts w:ascii="宋体"/>
                <w:b/>
                <w:bCs/>
                <w:i/>
                <w:iCs/>
                <w:sz w:val="28"/>
                <w:szCs w:val="28"/>
              </w:rPr>
              <w:t>/</w:t>
            </w:r>
            <w:r>
              <w:rPr>
                <w:rFonts w:hint="eastAsia" w:ascii="宋体"/>
                <w:b/>
                <w:bCs/>
                <w:i/>
                <w:iCs/>
                <w:sz w:val="28"/>
                <w:szCs w:val="28"/>
              </w:rPr>
              <w:t>武汉海关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0" w:firstLineChars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物资进口地海关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Chars="71"/>
              <w:jc w:val="left"/>
              <w:rPr>
                <w:rFonts w:ascii="宋体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i/>
                <w:iCs/>
                <w:sz w:val="28"/>
                <w:szCs w:val="28"/>
              </w:rPr>
              <w:t>广州海关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140" w:firstLineChars="5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境外捐赠人名称</w:t>
            </w:r>
          </w:p>
        </w:tc>
        <w:tc>
          <w:tcPr>
            <w:tcW w:w="6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Chars="71"/>
              <w:jc w:val="left"/>
              <w:rPr>
                <w:rFonts w:ascii="宋体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i/>
                <w:iCs/>
                <w:sz w:val="28"/>
                <w:szCs w:val="28"/>
              </w:rPr>
              <w:t>按实际填写境外自然人、法人或其他组织名称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140" w:firstLineChars="5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受赠人名称</w:t>
            </w:r>
          </w:p>
        </w:tc>
        <w:tc>
          <w:tcPr>
            <w:tcW w:w="6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i/>
                <w:iCs/>
                <w:sz w:val="24"/>
                <w:szCs w:val="24"/>
              </w:rPr>
              <w:t>广东省慈善总会</w:t>
            </w:r>
          </w:p>
          <w:p>
            <w:pPr>
              <w:pStyle w:val="3"/>
              <w:ind w:firstLine="0" w:firstLineChars="0"/>
              <w:jc w:val="center"/>
              <w:rPr>
                <w:rFonts w:ascii="宋体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i/>
                <w:iCs/>
                <w:sz w:val="24"/>
                <w:szCs w:val="24"/>
              </w:rPr>
              <w:t>或其他经民政部或省级民政部门登记注册且被评定为</w:t>
            </w:r>
            <w:r>
              <w:rPr>
                <w:rFonts w:ascii="宋体"/>
                <w:b/>
                <w:bCs/>
                <w:i/>
                <w:iCs/>
                <w:sz w:val="24"/>
                <w:szCs w:val="24"/>
              </w:rPr>
              <w:t>5A</w:t>
            </w:r>
            <w:r>
              <w:rPr>
                <w:rFonts w:hint="eastAsia" w:ascii="宋体"/>
                <w:b/>
                <w:bCs/>
                <w:i/>
                <w:iCs/>
                <w:sz w:val="24"/>
                <w:szCs w:val="24"/>
              </w:rPr>
              <w:t>级的以人道救助和发展慈善事业为宗旨的社会团体或基金会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接受捐赠物资品名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</w:pPr>
            <w:r>
              <w:rPr>
                <w:rFonts w:hint="eastAsia" w:ascii="宋体"/>
                <w:sz w:val="28"/>
                <w:szCs w:val="28"/>
              </w:rPr>
              <w:t>（详见随附物资清单）</w:t>
            </w:r>
          </w:p>
        </w:tc>
        <w:tc>
          <w:tcPr>
            <w:tcW w:w="6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Chars="71"/>
              <w:jc w:val="left"/>
              <w:rPr>
                <w:rFonts w:ascii="宋体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i/>
                <w:iCs/>
                <w:sz w:val="28"/>
                <w:szCs w:val="28"/>
              </w:rPr>
              <w:t>按实际填写，如防护服</w:t>
            </w:r>
            <w:r>
              <w:rPr>
                <w:rFonts w:ascii="宋体"/>
                <w:b/>
                <w:bCs/>
                <w:i/>
                <w:iCs/>
                <w:sz w:val="28"/>
                <w:szCs w:val="28"/>
              </w:rPr>
              <w:t>6210103000</w:t>
            </w:r>
            <w:r>
              <w:rPr>
                <w:rFonts w:hint="eastAsia" w:ascii="宋体"/>
                <w:b/>
                <w:bCs/>
                <w:i/>
                <w:iCs/>
                <w:sz w:val="28"/>
                <w:szCs w:val="28"/>
              </w:rPr>
              <w:t>、口罩</w:t>
            </w:r>
            <w:r>
              <w:rPr>
                <w:rFonts w:ascii="宋体"/>
                <w:b/>
                <w:bCs/>
                <w:i/>
                <w:iCs/>
                <w:sz w:val="28"/>
                <w:szCs w:val="28"/>
              </w:rPr>
              <w:t>63079000</w:t>
            </w:r>
            <w:r>
              <w:rPr>
                <w:rFonts w:hint="eastAsia" w:ascii="宋体"/>
                <w:b/>
                <w:bCs/>
                <w:i/>
                <w:iCs/>
                <w:sz w:val="28"/>
                <w:szCs w:val="28"/>
              </w:rPr>
              <w:t>00、护目镜</w:t>
            </w:r>
            <w:r>
              <w:rPr>
                <w:rFonts w:ascii="宋体"/>
                <w:b/>
                <w:bCs/>
                <w:i/>
                <w:iCs/>
                <w:sz w:val="28"/>
                <w:szCs w:val="28"/>
              </w:rPr>
              <w:t>9004909000</w:t>
            </w:r>
            <w:r>
              <w:rPr>
                <w:rFonts w:hint="eastAsia" w:ascii="宋体"/>
                <w:b/>
                <w:bCs/>
                <w:i/>
                <w:iCs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198" w:firstLineChars="71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物资数量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Chars="71"/>
              <w:jc w:val="left"/>
              <w:rPr>
                <w:rFonts w:ascii="宋体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i/>
                <w:iCs/>
                <w:sz w:val="28"/>
                <w:szCs w:val="28"/>
              </w:rPr>
              <w:t>按实际填写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0" w:firstLineChars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物资金额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Chars="71"/>
              <w:jc w:val="left"/>
              <w:rPr>
                <w:rFonts w:ascii="宋体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i/>
                <w:iCs/>
                <w:sz w:val="28"/>
                <w:szCs w:val="28"/>
              </w:rPr>
              <w:t>按实际填写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2" w:hRule="atLeast"/>
          <w:jc w:val="center"/>
        </w:trPr>
        <w:tc>
          <w:tcPr>
            <w:tcW w:w="9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0" w:firstLineChars="0"/>
              <w:jc w:val="left"/>
              <w:rPr>
                <w:rFonts w:ascii="宋体"/>
                <w:sz w:val="28"/>
                <w:szCs w:val="28"/>
              </w:rPr>
            </w:pPr>
          </w:p>
          <w:p>
            <w:pPr>
              <w:pStyle w:val="3"/>
              <w:ind w:firstLine="420" w:firstLineChars="15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兹申明以上内容属实。</w:t>
            </w:r>
          </w:p>
          <w:p>
            <w:pPr>
              <w:pStyle w:val="3"/>
              <w:ind w:firstLine="4480" w:firstLineChars="1600"/>
              <w:jc w:val="left"/>
              <w:rPr>
                <w:rFonts w:ascii="宋体"/>
                <w:sz w:val="28"/>
                <w:szCs w:val="28"/>
              </w:rPr>
            </w:pPr>
          </w:p>
          <w:p>
            <w:pPr>
              <w:pStyle w:val="3"/>
              <w:ind w:firstLine="4620" w:firstLineChars="165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受赠人审核盖章</w:t>
            </w:r>
          </w:p>
          <w:p>
            <w:pPr>
              <w:pStyle w:val="3"/>
              <w:ind w:firstLine="5600" w:firstLineChars="200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年　月　日</w:t>
            </w:r>
          </w:p>
          <w:p>
            <w:pPr>
              <w:pStyle w:val="4"/>
            </w:pPr>
          </w:p>
          <w:p>
            <w:pPr>
              <w:pStyle w:val="3"/>
              <w:ind w:firstLine="0" w:firstLineChars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经办人姓名：　　　　　　电话：　　　　　　</w:t>
            </w:r>
          </w:p>
          <w:p>
            <w:pPr>
              <w:pStyle w:val="4"/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</w:p>
    <w:p>
      <w:pPr>
        <w:pStyle w:val="3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捐赠物资分配使用清单</w:t>
      </w:r>
    </w:p>
    <w:tbl>
      <w:tblPr>
        <w:tblStyle w:val="5"/>
        <w:tblW w:w="83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620"/>
        <w:gridCol w:w="1980"/>
        <w:gridCol w:w="900"/>
        <w:gridCol w:w="900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使用人名称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捐赠物资品名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数量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金额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使用人地址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Chars="71"/>
              <w:jc w:val="left"/>
              <w:rPr>
                <w:rFonts w:ascii="宋体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宋体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Chars="71"/>
              <w:jc w:val="left"/>
              <w:rPr>
                <w:rFonts w:ascii="宋体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i/>
                <w:iCs/>
                <w:sz w:val="28"/>
                <w:szCs w:val="28"/>
              </w:rPr>
              <w:t>使用人</w:t>
            </w:r>
            <w:r>
              <w:rPr>
                <w:rFonts w:ascii="宋体"/>
                <w:b/>
                <w:bCs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Chars="0"/>
              <w:jc w:val="left"/>
              <w:rPr>
                <w:rFonts w:ascii="宋体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i/>
                <w:iCs/>
                <w:sz w:val="28"/>
                <w:szCs w:val="28"/>
              </w:rPr>
              <w:t>按实际填写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Chars="71"/>
              <w:jc w:val="left"/>
              <w:rPr>
                <w:rFonts w:ascii="宋体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宋体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Chars="71"/>
              <w:jc w:val="left"/>
              <w:rPr>
                <w:rFonts w:ascii="宋体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i/>
                <w:iCs/>
                <w:sz w:val="28"/>
                <w:szCs w:val="28"/>
              </w:rPr>
              <w:t>使用人</w:t>
            </w:r>
            <w:r>
              <w:rPr>
                <w:rFonts w:ascii="宋体"/>
                <w:b/>
                <w:bCs/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Chars="0"/>
              <w:jc w:val="left"/>
              <w:rPr>
                <w:rFonts w:ascii="宋体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i/>
                <w:iCs/>
                <w:sz w:val="28"/>
                <w:szCs w:val="28"/>
              </w:rPr>
              <w:t>按实际填写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Chars="71"/>
              <w:jc w:val="left"/>
              <w:rPr>
                <w:rFonts w:ascii="宋体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宋体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Chars="71"/>
              <w:jc w:val="left"/>
              <w:rPr>
                <w:rFonts w:ascii="宋体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i/>
                <w:iCs/>
                <w:sz w:val="28"/>
                <w:szCs w:val="28"/>
              </w:rPr>
              <w:t>使用人</w:t>
            </w:r>
            <w:r>
              <w:rPr>
                <w:rFonts w:ascii="宋体"/>
                <w:b/>
                <w:bCs/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Chars="0"/>
              <w:jc w:val="left"/>
              <w:rPr>
                <w:rFonts w:ascii="宋体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i/>
                <w:iCs/>
                <w:sz w:val="28"/>
                <w:szCs w:val="28"/>
              </w:rPr>
              <w:t>按实际填写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198" w:firstLineChars="71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198" w:firstLineChars="71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……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0" w:firstLineChars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……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420" w:firstLineChars="15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兹申明以上内容属实。</w:t>
            </w:r>
          </w:p>
          <w:p>
            <w:pPr>
              <w:pStyle w:val="3"/>
              <w:ind w:firstLine="4900" w:firstLineChars="175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受赠人审核盖章</w:t>
            </w:r>
          </w:p>
          <w:p>
            <w:pPr>
              <w:pStyle w:val="3"/>
              <w:ind w:left="13" w:firstLine="5880" w:firstLineChars="210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年　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>月　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>日</w:t>
            </w:r>
          </w:p>
          <w:p>
            <w:pPr>
              <w:pStyle w:val="4"/>
              <w:ind w:firstLine="6720" w:firstLineChars="2100"/>
            </w:pPr>
          </w:p>
          <w:p>
            <w:pPr>
              <w:pStyle w:val="4"/>
              <w:ind w:left="0"/>
            </w:pPr>
            <w:r>
              <w:rPr>
                <w:rFonts w:hint="eastAsia" w:ascii="宋体"/>
                <w:sz w:val="28"/>
                <w:szCs w:val="28"/>
              </w:rPr>
              <w:t>经办人姓名：　　　　　　电话：　</w:t>
            </w:r>
          </w:p>
        </w:tc>
      </w:tr>
    </w:tbl>
    <w:p>
      <w:pPr>
        <w:pStyle w:val="3"/>
        <w:ind w:firstLine="48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备注：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9" w:firstLineChars="0"/>
        <w:jc w:val="both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《受赠人接受境外慈善捐赠物资进口证明》（以下简称《证明》，随附盖有受赠人公章的物资清单）及《捐赠物资分配使用清单》（以下简称《清单》）由受赠人按样式自行印制，一次性使用，自受赠人审核盖章之日起半年内有效，允许跨年度使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9" w:firstLineChars="0"/>
        <w:jc w:val="both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r>
        <w:rPr>
          <w:rFonts w:hint="eastAsia"/>
          <w:sz w:val="21"/>
          <w:szCs w:val="21"/>
        </w:rPr>
        <w:t>《证明》中“所在地海关”应按照2020年第4号公告第二条规定，填写受赠人或使用人办理进口捐赠物资减免税手续的海关。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9" w:firstLineChars="0"/>
        <w:jc w:val="both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捐赠物资申报进口前，受赠人或使用人应持《证明》及《清单》正本向其所在地海关办理减免税手续。《证明》及《清单》内容不得更改，复印件无效。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79" w:firstLineChars="0"/>
        <w:jc w:val="both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rFonts w:hint="eastAsia"/>
          <w:sz w:val="21"/>
          <w:szCs w:val="21"/>
        </w:rPr>
        <w:t>《证明》及《清单》一式两联，第一联由海关留存，第二联由受赠人留存。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/>
        <w:jc w:val="both"/>
        <w:textAlignment w:val="auto"/>
        <w:outlineLvl w:val="9"/>
        <w:rPr>
          <w:rFonts w:hint="eastAsia" w:eastAsia="仿宋" w:cs="仿宋"/>
          <w:lang w:val="en-US" w:eastAsia="zh-CN"/>
        </w:rPr>
      </w:pPr>
      <w:r>
        <w:rPr>
          <w:sz w:val="21"/>
          <w:szCs w:val="21"/>
        </w:rPr>
        <w:t xml:space="preserve">5. </w:t>
      </w:r>
      <w:r>
        <w:rPr>
          <w:rFonts w:hint="eastAsia"/>
          <w:sz w:val="21"/>
          <w:szCs w:val="21"/>
        </w:rPr>
        <w:t>受赠人为国务院有关部门和各省、自治区、直辖市人民政府的，由各有关部门和政府办公厅出具《证明》及《清单》；对受赠人为《暂行办法》所称的社会团体或基金会的，由该社会团体或基金会出具《证明》及《清单》。</w:t>
      </w:r>
    </w:p>
    <w:sectPr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D51FA"/>
    <w:rsid w:val="00123B0B"/>
    <w:rsid w:val="0034351F"/>
    <w:rsid w:val="2EA77E8F"/>
    <w:rsid w:val="36C95F24"/>
    <w:rsid w:val="3A050337"/>
    <w:rsid w:val="3A2221EB"/>
    <w:rsid w:val="3D4B3E3A"/>
    <w:rsid w:val="3F24475A"/>
    <w:rsid w:val="48A10D11"/>
    <w:rsid w:val="5AF2307E"/>
    <w:rsid w:val="5B6D51FA"/>
    <w:rsid w:val="60AF6FCB"/>
    <w:rsid w:val="6F5654B2"/>
    <w:rsid w:val="7A720C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cs="仿宋" w:eastAsiaTheme="minorEastAsia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  <w:rPr>
      <w:rFonts w:ascii="Times New Roman" w:hAnsi="Times New Roman" w:eastAsia="宋体" w:cs="Times New Roman"/>
      <w:szCs w:val="24"/>
    </w:rPr>
  </w:style>
  <w:style w:type="paragraph" w:styleId="3">
    <w:name w:val="Normal Indent"/>
    <w:basedOn w:val="1"/>
    <w:next w:val="4"/>
    <w:qFormat/>
    <w:uiPriority w:val="0"/>
    <w:pPr>
      <w:ind w:firstLine="200" w:firstLineChars="200"/>
    </w:pPr>
    <w:rPr>
      <w:rFonts w:ascii="Times New Roman" w:hAnsi="Times New Roman" w:eastAsia="宋体" w:cs="Times New Roman"/>
      <w:szCs w:val="24"/>
    </w:rPr>
  </w:style>
  <w:style w:type="paragraph" w:styleId="4">
    <w:name w:val="index 7"/>
    <w:basedOn w:val="1"/>
    <w:next w:val="1"/>
    <w:qFormat/>
    <w:uiPriority w:val="0"/>
    <w:pPr>
      <w:ind w:left="252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2020-02-17T01:02:00Z</dcterms:created>
  <dc:creator>钟晓明</dc:creator>
  <cp:lastModifiedBy>HuelMarc</cp:lastModifiedBy>
  <dcterms:modified xsi:type="dcterms:W3CDTF">2020-02-24T02:11:10Z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