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7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定向捐赠协议书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甲方：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乙方：宁波市海曙区慈善总会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700" w:firstLineChars="25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700" w:firstLineChars="25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为弘扬中华传统文化，促进公益慈善事业的发展，甲方自愿通过乙方进行捐赠，定向用于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XXX  </w:t>
      </w:r>
      <w:r>
        <w:rPr>
          <w:rFonts w:hint="eastAsia" w:ascii="宋体" w:hAnsi="宋体" w:eastAsia="宋体" w:cs="宋体"/>
          <w:sz w:val="28"/>
          <w:szCs w:val="28"/>
        </w:rPr>
        <w:t>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经协商，双方达成如下一致意见：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一、甲方自愿按照本协议约定，通过乙方进行捐赠，捐赠金额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XXX，甲方承诺在XX年XX月前汇入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宁波市海曙区慈善总会账户（户名：宁波市海曙区慈善总会专户；开户银行：宁波银行湖东支行；账号：21010122000093961）。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二、捐赠资金定向用于XXX，乙方根据甲方定向意愿及时拨款。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三、甲方按规定享受税收优惠政策，在办理手续时乙方要为甲方提供方便。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四、本协议一式三份，甲乙双方各执一份，一份用于存档。</w:t>
      </w:r>
      <w:r>
        <w:rPr>
          <w:rFonts w:hint="eastAsia" w:ascii="宋体" w:hAnsi="宋体" w:eastAsia="宋体" w:cs="宋体"/>
          <w:sz w:val="30"/>
          <w:szCs w:val="30"/>
        </w:rPr>
        <w:t>经双方签字、盖章后生效。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五、协议中的有关条款，若与国家法律、法规有抵触时，按法律、法规办理。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六、协议未涉及事项，由双方协商解决。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42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甲方：（盖章）                  乙方：（盖章）</w:t>
      </w:r>
    </w:p>
    <w:p>
      <w:pPr>
        <w:keepNext w:val="0"/>
        <w:keepLines w:val="0"/>
        <w:pageBreakBefore w:val="0"/>
        <w:widowControl/>
        <w:tabs>
          <w:tab w:val="left" w:pos="505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420"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法人签字：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法人签字：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420" w:firstLine="560" w:firstLineChars="20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8"/>
          <w:szCs w:val="28"/>
        </w:rPr>
        <w:t>日期：                          日期：</w:t>
      </w:r>
    </w:p>
    <w:sectPr>
      <w:pgSz w:w="11906" w:h="16838"/>
      <w:pgMar w:top="1134" w:right="1417" w:bottom="964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E1EA4"/>
    <w:rsid w:val="062A57C0"/>
    <w:rsid w:val="13007E34"/>
    <w:rsid w:val="2E380103"/>
    <w:rsid w:val="47D81C64"/>
    <w:rsid w:val="48D74329"/>
    <w:rsid w:val="5DEC44E7"/>
    <w:rsid w:val="64A80CFE"/>
    <w:rsid w:val="69E36411"/>
    <w:rsid w:val="7AE427EB"/>
    <w:rsid w:val="7CB8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2021-12-06T08:08:00Z</dcterms:created>
  <dc:creator>hp0713</dc:creator>
  <cp:lastModifiedBy>草裙</cp:lastModifiedBy>
  <cp:lastPrinted>2021-12-15T03:04:52Z</cp:lastPrinted>
  <dcterms:modified xsi:type="dcterms:W3CDTF">2021-12-15T03:08:18Z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