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F8D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定向捐赠协议书</w:t>
      </w:r>
    </w:p>
    <w:p w14:paraId="01C516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C83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甲方（捐赠方）：</w:t>
      </w:r>
    </w:p>
    <w:p w14:paraId="1574B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法定代表人：</w:t>
      </w:r>
    </w:p>
    <w:p w14:paraId="03CAF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</w:p>
    <w:p w14:paraId="4AC93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79409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785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乙方（受赠方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宁波市海曙区慈善总会</w:t>
      </w:r>
    </w:p>
    <w:p w14:paraId="1F62B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法定代表人：</w:t>
      </w:r>
    </w:p>
    <w:p w14:paraId="05951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</w:p>
    <w:p w14:paraId="49FB4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0070B4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DF94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为弘扬中华传统文化，促进公益慈善事业的发展，甲方自愿通过乙方进行捐赠，定向用于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（项目）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经协商，双方达成如下一致意见：</w:t>
      </w:r>
    </w:p>
    <w:p w14:paraId="1DE84FE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甲方自愿按照本协议约定，通过乙方进行捐赠，捐赠金额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人民币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  元整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（小写：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，甲方承诺在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月前汇入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宁波市海曙区慈善总会账户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：</w:t>
      </w:r>
    </w:p>
    <w:p w14:paraId="22441B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户名：宁波市海曙区慈善总会专户</w:t>
      </w:r>
    </w:p>
    <w:p w14:paraId="53FB6F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开户银行：宁波银行湖东支行</w:t>
      </w:r>
    </w:p>
    <w:p w14:paraId="34379D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账号：21010122000093961</w:t>
      </w:r>
    </w:p>
    <w:p w14:paraId="028524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0" w:footer="1587" w:gutter="0"/>
          <w:lnNumType w:countBy="0"/>
          <w:pgNumType w:fmt="decimal"/>
          <w:cols w:space="0" w:num="1"/>
          <w:rtlGutter w:val="0"/>
          <w:docGrid w:type="linesAndChars" w:linePitch="579" w:charSpace="-842"/>
        </w:sectPr>
      </w:pPr>
    </w:p>
    <w:p w14:paraId="33E98C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二、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捐赠资金定向用于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（项目）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，乙方根据甲方定向意愿及时拨款。</w:t>
      </w:r>
    </w:p>
    <w:p w14:paraId="12C0C0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三、甲方按规定享受税收优惠政策，在办理手续时乙方要为甲方提供方便。</w:t>
      </w:r>
    </w:p>
    <w:p w14:paraId="5E724F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四、本协议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式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份，甲乙双方各执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份，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份用于存档。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经双方签字、盖章后生效。</w:t>
      </w:r>
    </w:p>
    <w:p w14:paraId="1EAAF0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五、协议中的有关条款，若与国家法律、法规有抵触时，按法律、法规办理。</w:t>
      </w:r>
    </w:p>
    <w:p w14:paraId="2256F5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六、协议未涉及事项，由双方协商解决。</w:t>
      </w:r>
    </w:p>
    <w:p w14:paraId="2184A2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36C1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2A11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54A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left="0" w:leftChars="0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甲方</w:t>
      </w:r>
      <w:r>
        <w:rPr>
          <w:rFonts w:hint="eastAsia" w:ascii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（盖章）                    乙方</w:t>
      </w:r>
      <w:r>
        <w:rPr>
          <w:rFonts w:hint="eastAsia" w:ascii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（盖章）</w:t>
      </w:r>
    </w:p>
    <w:p w14:paraId="6E449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left="0" w:leftChars="0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甲方代表</w:t>
      </w:r>
      <w:r>
        <w:rPr>
          <w:rFonts w:hint="eastAsia" w:ascii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（签字）                乙方代表</w:t>
      </w:r>
      <w:r>
        <w:rPr>
          <w:rFonts w:hint="eastAsia" w:ascii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（签字）</w:t>
      </w:r>
    </w:p>
    <w:p w14:paraId="34AD7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签订日期：                   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签订日期：</w:t>
      </w:r>
    </w:p>
    <w:p w14:paraId="60495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664A1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477FA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592C0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34DB9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2098" w:right="1474" w:bottom="1984" w:left="1588" w:header="851" w:footer="1587" w:gutter="0"/>
      <w:lnNumType w:countBy="0"/>
      <w:pgNumType w:fmt="decimal"/>
      <w:cols w:space="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ˎ̥">
    <w:altName w:val="HarmonyOS Sans SC Thi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armonyOS Sans SC Thin">
    <w:panose1 w:val="00000200000000000000"/>
    <w:charset w:val="86"/>
    <w:family w:val="auto"/>
    <w:pitch w:val="default"/>
    <w:sig w:usb0="00000001" w:usb1="08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E6D8E">
    <w:pPr>
      <w:pStyle w:val="4"/>
      <w:keepNext w:val="0"/>
      <w:keepLines w:val="0"/>
      <w:pageBreakBefore w:val="0"/>
      <w:widowControl/>
      <w:kinsoku/>
      <w:wordWrap w:val="0"/>
      <w:overflowPunct/>
      <w:topLinePunct w:val="0"/>
      <w:bidi/>
      <w:adjustRightInd w:val="0"/>
      <w:snapToGrid w:val="0"/>
      <w:spacing w:after="0"/>
      <w:ind w:firstLine="180" w:firstLineChars="100"/>
      <w:jc w:val="both"/>
      <w:textAlignment w:val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8FD9E">
    <w:pPr>
      <w:pStyle w:val="4"/>
      <w:wordWrap w:val="0"/>
      <w:jc w:val="right"/>
      <w:rPr>
        <w:rFonts w:eastAsia="宋体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37B30">
    <w:pPr>
      <w:pStyle w:val="4"/>
      <w:rPr>
        <w:rFonts w:ascii="宋体" w:hAnsi="宋体" w:eastAsia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EE68FF"/>
    <w:multiLevelType w:val="singleLevel"/>
    <w:tmpl w:val="8FEE68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2OWQ1NmU4NmVlMDEyOWJlNDZmYWZmNzYxYTM0MDM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A0332"/>
    <w:rsid w:val="003F636B"/>
    <w:rsid w:val="00420DB2"/>
    <w:rsid w:val="0044207F"/>
    <w:rsid w:val="0048283C"/>
    <w:rsid w:val="004D5710"/>
    <w:rsid w:val="004F542C"/>
    <w:rsid w:val="00550A4A"/>
    <w:rsid w:val="005538C9"/>
    <w:rsid w:val="005667BC"/>
    <w:rsid w:val="005A4A7E"/>
    <w:rsid w:val="005C49EF"/>
    <w:rsid w:val="005F0A94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2CF4CE8"/>
    <w:rsid w:val="04156BFD"/>
    <w:rsid w:val="04FFA600"/>
    <w:rsid w:val="05063D7F"/>
    <w:rsid w:val="05A5708C"/>
    <w:rsid w:val="09A34AE0"/>
    <w:rsid w:val="0C00483C"/>
    <w:rsid w:val="0D9804AC"/>
    <w:rsid w:val="0DDA791E"/>
    <w:rsid w:val="123353A1"/>
    <w:rsid w:val="130F49E2"/>
    <w:rsid w:val="13936861"/>
    <w:rsid w:val="17977775"/>
    <w:rsid w:val="1BEFC28E"/>
    <w:rsid w:val="1D927673"/>
    <w:rsid w:val="208F6602"/>
    <w:rsid w:val="21641450"/>
    <w:rsid w:val="21770B2C"/>
    <w:rsid w:val="2200260F"/>
    <w:rsid w:val="226A2E83"/>
    <w:rsid w:val="24F5659E"/>
    <w:rsid w:val="251610A0"/>
    <w:rsid w:val="26705BD1"/>
    <w:rsid w:val="26736BAE"/>
    <w:rsid w:val="298A635B"/>
    <w:rsid w:val="2BA56397"/>
    <w:rsid w:val="2C286CBB"/>
    <w:rsid w:val="2EC9480B"/>
    <w:rsid w:val="2EFFA079"/>
    <w:rsid w:val="2F61C101"/>
    <w:rsid w:val="34582D2C"/>
    <w:rsid w:val="371337D0"/>
    <w:rsid w:val="37702892"/>
    <w:rsid w:val="37FEA5B2"/>
    <w:rsid w:val="38FA4020"/>
    <w:rsid w:val="3ADFAC95"/>
    <w:rsid w:val="3BBB6A0F"/>
    <w:rsid w:val="3C460065"/>
    <w:rsid w:val="3C527DA1"/>
    <w:rsid w:val="3CF47A8D"/>
    <w:rsid w:val="3D5B2BB6"/>
    <w:rsid w:val="3DE63740"/>
    <w:rsid w:val="3DFDF5BD"/>
    <w:rsid w:val="3E267C4F"/>
    <w:rsid w:val="3E667D93"/>
    <w:rsid w:val="3FB419F3"/>
    <w:rsid w:val="3FBED4EA"/>
    <w:rsid w:val="3FC77078"/>
    <w:rsid w:val="3FF98930"/>
    <w:rsid w:val="40400BE3"/>
    <w:rsid w:val="4150251C"/>
    <w:rsid w:val="442624E3"/>
    <w:rsid w:val="479733DA"/>
    <w:rsid w:val="481351D2"/>
    <w:rsid w:val="4AB1034C"/>
    <w:rsid w:val="4F92ED75"/>
    <w:rsid w:val="4FEF5598"/>
    <w:rsid w:val="5248189E"/>
    <w:rsid w:val="53543565"/>
    <w:rsid w:val="558A062C"/>
    <w:rsid w:val="55D20C3F"/>
    <w:rsid w:val="56FE1EE5"/>
    <w:rsid w:val="56FFE90C"/>
    <w:rsid w:val="57CC3356"/>
    <w:rsid w:val="5B8E0527"/>
    <w:rsid w:val="5BE87A71"/>
    <w:rsid w:val="5C5FE575"/>
    <w:rsid w:val="5F066F8F"/>
    <w:rsid w:val="622F12CF"/>
    <w:rsid w:val="625D6A93"/>
    <w:rsid w:val="63A92BB6"/>
    <w:rsid w:val="67EFFD21"/>
    <w:rsid w:val="683E410C"/>
    <w:rsid w:val="69623539"/>
    <w:rsid w:val="6A2E56A6"/>
    <w:rsid w:val="6A464C09"/>
    <w:rsid w:val="6C552A97"/>
    <w:rsid w:val="6D384E6C"/>
    <w:rsid w:val="6EEFEBC5"/>
    <w:rsid w:val="6F7FB2D6"/>
    <w:rsid w:val="6FB6DD88"/>
    <w:rsid w:val="71991E12"/>
    <w:rsid w:val="730257DC"/>
    <w:rsid w:val="737F57CA"/>
    <w:rsid w:val="775E649E"/>
    <w:rsid w:val="77B3F652"/>
    <w:rsid w:val="79E7C65F"/>
    <w:rsid w:val="7B7E0B99"/>
    <w:rsid w:val="7BB07870"/>
    <w:rsid w:val="7BDF059E"/>
    <w:rsid w:val="7BEF6C11"/>
    <w:rsid w:val="7CFFCF1A"/>
    <w:rsid w:val="7D5B5081"/>
    <w:rsid w:val="7D7F88BC"/>
    <w:rsid w:val="7DC7087A"/>
    <w:rsid w:val="7DF930C8"/>
    <w:rsid w:val="7E541E2C"/>
    <w:rsid w:val="7E5FF789"/>
    <w:rsid w:val="7E751A00"/>
    <w:rsid w:val="7E7D55C8"/>
    <w:rsid w:val="7F6E5896"/>
    <w:rsid w:val="7FABED62"/>
    <w:rsid w:val="7FBF5209"/>
    <w:rsid w:val="7FBF6756"/>
    <w:rsid w:val="7FF765D2"/>
    <w:rsid w:val="7FFF5E72"/>
    <w:rsid w:val="7FFFA1A5"/>
    <w:rsid w:val="8FFB0475"/>
    <w:rsid w:val="9BF982D5"/>
    <w:rsid w:val="9FB63E1B"/>
    <w:rsid w:val="9FD4CD4F"/>
    <w:rsid w:val="AF5711ED"/>
    <w:rsid w:val="B5761CE0"/>
    <w:rsid w:val="B7B739AF"/>
    <w:rsid w:val="B7EF5A47"/>
    <w:rsid w:val="B8F9B34A"/>
    <w:rsid w:val="BD0B3BC2"/>
    <w:rsid w:val="BF3FD83C"/>
    <w:rsid w:val="BF67FCE7"/>
    <w:rsid w:val="BF7F2E60"/>
    <w:rsid w:val="BF9E97CF"/>
    <w:rsid w:val="C9E7E52A"/>
    <w:rsid w:val="CFFA3397"/>
    <w:rsid w:val="D3BF2B2F"/>
    <w:rsid w:val="D5FA852D"/>
    <w:rsid w:val="D6AB1A37"/>
    <w:rsid w:val="DA3E76DD"/>
    <w:rsid w:val="DEF7952F"/>
    <w:rsid w:val="DF8E2132"/>
    <w:rsid w:val="E3BF0C7A"/>
    <w:rsid w:val="E3FAD659"/>
    <w:rsid w:val="E5A3B70E"/>
    <w:rsid w:val="E5D99C8C"/>
    <w:rsid w:val="EB6F4B98"/>
    <w:rsid w:val="EF7BFE59"/>
    <w:rsid w:val="EFBF358B"/>
    <w:rsid w:val="F3BE3D25"/>
    <w:rsid w:val="F4AC5541"/>
    <w:rsid w:val="F5E7D200"/>
    <w:rsid w:val="F65F74A2"/>
    <w:rsid w:val="F6AD7C9D"/>
    <w:rsid w:val="F7DF9E2F"/>
    <w:rsid w:val="F8FFC4E6"/>
    <w:rsid w:val="F93AF0B5"/>
    <w:rsid w:val="FB7DC332"/>
    <w:rsid w:val="FB96F124"/>
    <w:rsid w:val="FBDBE174"/>
    <w:rsid w:val="FC3FC46F"/>
    <w:rsid w:val="FCFD8C04"/>
    <w:rsid w:val="FE5D240C"/>
    <w:rsid w:val="FEBF193C"/>
    <w:rsid w:val="FEE7AC3A"/>
    <w:rsid w:val="FEEFCFD8"/>
    <w:rsid w:val="FEF7E359"/>
    <w:rsid w:val="FEFF8E53"/>
    <w:rsid w:val="FF5FAC51"/>
    <w:rsid w:val="FFBEA56B"/>
    <w:rsid w:val="FFDF1FAE"/>
    <w:rsid w:val="FFFA25C3"/>
    <w:rsid w:val="FF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unhideWhenUsed/>
    <w:qFormat/>
    <w:uiPriority w:val="99"/>
    <w:rPr>
      <w:color w:val="954F72"/>
      <w:u w:val="single"/>
    </w:rPr>
  </w:style>
  <w:style w:type="character" w:styleId="10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11">
    <w:name w:val="页脚 Char"/>
    <w:link w:val="4"/>
    <w:qFormat/>
    <w:uiPriority w:val="99"/>
    <w:rPr>
      <w:sz w:val="18"/>
      <w:szCs w:val="18"/>
    </w:rPr>
  </w:style>
  <w:style w:type="character" w:customStyle="1" w:styleId="12">
    <w:name w:val="页眉 Char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宁波市海曙区慈善总会</Company>
  <Pages>2</Pages>
  <Words>408</Words>
  <Characters>424</Characters>
  <Lines>87</Lines>
  <Paragraphs>24</Paragraphs>
  <TotalTime>0</TotalTime>
  <ScaleCrop>false</ScaleCrop>
  <LinksUpToDate>false</LinksUpToDate>
  <CharactersWithSpaces>522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2017-11-19T02:33:00Z</dcterms:created>
  <dc:creator>宁波市海曙区慈善总会</dc:creator>
  <cp:lastModifiedBy>宁波市海曙区慈善总会</cp:lastModifiedBy>
  <cp:lastPrinted>2024-07-23T01:09:00Z</cp:lastPrinted>
  <dcterms:modified xsi:type="dcterms:W3CDTF">2026-07-27T14:52:30Z</dcterms:modified>
  <dc:subject>宁波市海曙区慈善总会定向捐赠协议书（模板）</dc:subject>
  <dc:title>宁波市海曙区慈善总会定向捐赠协议书（模板）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1E4A5E7D82FD4149ACB935FDC986A867_13</vt:lpwstr>
  </property>
  <property fmtid="{D5CDD505-2E9C-101B-9397-08002B2CF9AE}" pid="3" name="KSOProductBuildVer">
    <vt:lpwstr>2052-12.1.2.22550</vt:lpwstr>
  </property>
</Properties>
</file>