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6C7B">
      <w:pPr>
        <w:widowControl/>
        <w:ind w:right="126" w:rightChars="35"/>
        <w:rPr>
          <w:rFonts w:ascii="宋体" w:hAnsi="宋体"/>
          <w:b/>
          <w:spacing w:val="-2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宋体" w:hAnsi="宋体" w:eastAsia="宋体" w:cs="Times New Roman"/>
          <w:spacing w:val="-20"/>
          <w:sz w:val="32"/>
          <w:szCs w:val="32"/>
          <w:highlight w:val="none"/>
        </w:rPr>
        <w:t>件2</w:t>
      </w:r>
    </w:p>
    <w:p w14:paraId="39EE9552">
      <w:pPr>
        <w:spacing w:line="500" w:lineRule="exact"/>
        <w:jc w:val="center"/>
        <w:rPr>
          <w:rFonts w:ascii="方正小标宋简体" w:eastAsia="方正小标宋简体" w:cs="方正小标宋简体" w:hAnsiTheme="majorEastAsia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 w:hAnsiTheme="majorEastAsia"/>
          <w:bCs/>
          <w:sz w:val="44"/>
          <w:szCs w:val="44"/>
          <w:highlight w:val="none"/>
        </w:rPr>
        <w:t>“善耀星城</w:t>
      </w:r>
      <w:r>
        <w:rPr>
          <w:rFonts w:hint="eastAsia" w:ascii="仿宋_GB2312" w:hAnsi="仿宋_GB2312" w:eastAsia="仿宋_GB2312" w:cs="仿宋_GB2312"/>
          <w:bCs/>
          <w:sz w:val="44"/>
          <w:szCs w:val="44"/>
          <w:highlight w:val="none"/>
        </w:rPr>
        <w:t>·</w:t>
      </w:r>
      <w:r>
        <w:rPr>
          <w:rFonts w:hint="eastAsia" w:ascii="方正小标宋简体" w:eastAsia="方正小标宋简体" w:cs="方正小标宋简体" w:hAnsiTheme="majorEastAsia"/>
          <w:bCs/>
          <w:sz w:val="44"/>
          <w:szCs w:val="44"/>
          <w:highlight w:val="none"/>
          <w:lang w:val="en-US" w:eastAsia="zh-CN"/>
        </w:rPr>
        <w:t>爱在社区</w:t>
      </w:r>
      <w:r>
        <w:rPr>
          <w:rFonts w:hint="eastAsia" w:ascii="方正小标宋简体" w:eastAsia="方正小标宋简体" w:cs="方正小标宋简体" w:hAnsiTheme="majorEastAsia"/>
          <w:bCs/>
          <w:sz w:val="44"/>
          <w:szCs w:val="44"/>
          <w:highlight w:val="none"/>
        </w:rPr>
        <w:t>”</w:t>
      </w:r>
      <w:r>
        <w:rPr>
          <w:rFonts w:hint="eastAsia" w:ascii="方正小标宋简体" w:eastAsia="方正小标宋简体" w:cs="方正小标宋简体" w:hAnsiTheme="majorEastAsia"/>
          <w:bCs/>
          <w:sz w:val="44"/>
          <w:szCs w:val="44"/>
          <w:highlight w:val="none"/>
          <w:lang w:val="en-US" w:eastAsia="zh-CN"/>
        </w:rPr>
        <w:t>—长沙市第二届社区公益季</w:t>
      </w:r>
      <w:r>
        <w:rPr>
          <w:rFonts w:hint="eastAsia" w:ascii="方正小标宋简体" w:eastAsia="方正小标宋简体" w:cs="方正小标宋简体" w:hAnsiTheme="majorEastAsia"/>
          <w:bCs/>
          <w:sz w:val="44"/>
          <w:szCs w:val="44"/>
          <w:highlight w:val="none"/>
        </w:rPr>
        <w:t>活动执行单位询价表</w:t>
      </w:r>
    </w:p>
    <w:p w14:paraId="7684A711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w w:val="85"/>
          <w:sz w:val="44"/>
          <w:szCs w:val="44"/>
          <w:highlight w:val="none"/>
        </w:rPr>
      </w:pP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32"/>
        <w:gridCol w:w="1567"/>
        <w:gridCol w:w="1500"/>
        <w:gridCol w:w="766"/>
        <w:gridCol w:w="42"/>
        <w:gridCol w:w="599"/>
        <w:gridCol w:w="873"/>
        <w:gridCol w:w="1482"/>
      </w:tblGrid>
      <w:tr w14:paraId="0368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72DA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一、单位情况</w:t>
            </w:r>
          </w:p>
        </w:tc>
      </w:tr>
      <w:tr w14:paraId="5254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D396">
            <w:pPr>
              <w:rPr>
                <w:rFonts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（一）单位信息</w:t>
            </w:r>
          </w:p>
        </w:tc>
      </w:tr>
      <w:tr w14:paraId="3D44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D3A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0AEF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FB8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17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组织类别</w:t>
            </w:r>
          </w:p>
        </w:tc>
        <w:tc>
          <w:tcPr>
            <w:tcW w:w="6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BDF6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□民办非企业        □企业</w:t>
            </w:r>
          </w:p>
          <w:p w14:paraId="6FB6183C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□其他（请注明                           ）</w:t>
            </w:r>
          </w:p>
        </w:tc>
      </w:tr>
      <w:tr w14:paraId="3E07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CD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登记机关(全称）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37D8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6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登记时间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3F97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ECF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64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登记证编号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02E5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0F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 址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537B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F70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829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412C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12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980F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7BE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F7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单位负责人姓名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DAA4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8A8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单位负责人职务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FAF8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A4D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ED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单位负责人邮箱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72F3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71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单位负责人电话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85FC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F7E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FB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单位基本情况</w:t>
            </w:r>
          </w:p>
        </w:tc>
        <w:tc>
          <w:tcPr>
            <w:tcW w:w="6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182E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722CD4B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533736E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F84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73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大型公益活动</w:t>
            </w:r>
          </w:p>
          <w:p w14:paraId="4CD3C1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成功案例</w:t>
            </w:r>
          </w:p>
        </w:tc>
        <w:tc>
          <w:tcPr>
            <w:tcW w:w="6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7185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详细资料可添加附件</w:t>
            </w:r>
          </w:p>
          <w:p w14:paraId="7CE0C5D4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CD0FB37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3F6764E2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BD6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5F32">
            <w:pPr>
              <w:rPr>
                <w:rFonts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（二）团队介绍</w:t>
            </w:r>
          </w:p>
        </w:tc>
      </w:tr>
      <w:tr w14:paraId="3674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1B56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团队负责人信息</w:t>
            </w:r>
          </w:p>
        </w:tc>
      </w:tr>
      <w:tr w14:paraId="4226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53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BF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87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F923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0FE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D4C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学历及专业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5F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7B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职称或专业资质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544F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952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5C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EF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419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6716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16B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005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其他团队成员信息</w:t>
            </w:r>
          </w:p>
        </w:tc>
      </w:tr>
      <w:tr w14:paraId="46DA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C55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458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E6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职称和专业资质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0C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12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</w:tr>
      <w:tr w14:paraId="4988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3D1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7E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4F181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E5F1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D740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ABE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BD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38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DBE6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034D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C5D3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088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C05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705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AB3D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24CF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6448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C1C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72A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AAF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1A80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C7A2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3774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486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A4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……（可自行添加）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4B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26EB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55E8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BC7A"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52C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6F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二、活动报价</w:t>
            </w:r>
          </w:p>
        </w:tc>
      </w:tr>
      <w:tr w14:paraId="563D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BA8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预算内容及说明</w:t>
            </w:r>
          </w:p>
        </w:tc>
      </w:tr>
      <w:tr w14:paraId="2A63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00" w:type="dxa"/>
            <w:noWrap w:val="0"/>
            <w:vAlign w:val="center"/>
          </w:tcPr>
          <w:p w14:paraId="78D58E2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类别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7B0075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内容</w:t>
            </w:r>
          </w:p>
        </w:tc>
        <w:tc>
          <w:tcPr>
            <w:tcW w:w="1500" w:type="dxa"/>
            <w:noWrap w:val="0"/>
            <w:vAlign w:val="center"/>
          </w:tcPr>
          <w:p w14:paraId="18476C7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单价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56B75B0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总价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0E54B5F1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备注</w:t>
            </w:r>
          </w:p>
        </w:tc>
      </w:tr>
      <w:tr w14:paraId="3939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724363F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主活动开幕式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4AC707A5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场地租赁</w:t>
            </w:r>
          </w:p>
        </w:tc>
        <w:tc>
          <w:tcPr>
            <w:tcW w:w="1500" w:type="dxa"/>
            <w:noWrap w:val="0"/>
            <w:vAlign w:val="center"/>
          </w:tcPr>
          <w:p w14:paraId="06800B8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24E27E29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1BA9F75F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787E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2CB2906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171463F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舞台氛围布置</w:t>
            </w:r>
          </w:p>
        </w:tc>
        <w:tc>
          <w:tcPr>
            <w:tcW w:w="1500" w:type="dxa"/>
            <w:noWrap w:val="0"/>
            <w:vAlign w:val="center"/>
          </w:tcPr>
          <w:p w14:paraId="1618CB85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17BF699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7E81F715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66DE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05C8517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083E671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音响设备</w:t>
            </w:r>
          </w:p>
        </w:tc>
        <w:tc>
          <w:tcPr>
            <w:tcW w:w="1500" w:type="dxa"/>
            <w:noWrap w:val="0"/>
            <w:vAlign w:val="center"/>
          </w:tcPr>
          <w:p w14:paraId="4BF99BBF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32A9A69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2D86908B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1352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20ACDAF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5FB144A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座位区布置</w:t>
            </w:r>
          </w:p>
        </w:tc>
        <w:tc>
          <w:tcPr>
            <w:tcW w:w="1500" w:type="dxa"/>
            <w:noWrap w:val="0"/>
            <w:vAlign w:val="center"/>
          </w:tcPr>
          <w:p w14:paraId="7B4DDBBA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2ED25518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7EC5D398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5983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3250D51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1616E64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活动主持</w:t>
            </w:r>
          </w:p>
        </w:tc>
        <w:tc>
          <w:tcPr>
            <w:tcW w:w="1500" w:type="dxa"/>
            <w:noWrap w:val="0"/>
            <w:vAlign w:val="center"/>
          </w:tcPr>
          <w:p w14:paraId="65915FB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652252E5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3997F592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6B5F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0DFAA0F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5F20D8E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现场摄影</w:t>
            </w:r>
          </w:p>
        </w:tc>
        <w:tc>
          <w:tcPr>
            <w:tcW w:w="1500" w:type="dxa"/>
            <w:noWrap w:val="0"/>
            <w:vAlign w:val="center"/>
          </w:tcPr>
          <w:p w14:paraId="6072523F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7D12A43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06B2D538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1175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9C3FAD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549D264C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领导嘉宾席位卡</w:t>
            </w:r>
          </w:p>
        </w:tc>
        <w:tc>
          <w:tcPr>
            <w:tcW w:w="1500" w:type="dxa"/>
            <w:noWrap w:val="0"/>
            <w:vAlign w:val="center"/>
          </w:tcPr>
          <w:p w14:paraId="42E1A6FA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3212AF5C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45A179BA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2C8F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99" w:type="dxa"/>
            <w:gridSpan w:val="4"/>
            <w:noWrap w:val="0"/>
            <w:vAlign w:val="center"/>
          </w:tcPr>
          <w:p w14:paraId="1701AD4D">
            <w:pPr>
              <w:jc w:val="righ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单类别最高限价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3CA84F94">
            <w:pPr>
              <w:jc w:val="righ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24000</w:t>
            </w:r>
          </w:p>
        </w:tc>
      </w:tr>
      <w:tr w14:paraId="48B7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389F2E0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百果园街区布置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0595A60B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门头拱门装置2个</w:t>
            </w:r>
          </w:p>
        </w:tc>
        <w:tc>
          <w:tcPr>
            <w:tcW w:w="1500" w:type="dxa"/>
            <w:noWrap w:val="0"/>
            <w:vAlign w:val="center"/>
          </w:tcPr>
          <w:p w14:paraId="2BC02F12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650D90E8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5D388C2F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33D6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7C57880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706F98FA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公益摊位5个</w:t>
            </w:r>
          </w:p>
        </w:tc>
        <w:tc>
          <w:tcPr>
            <w:tcW w:w="1500" w:type="dxa"/>
            <w:noWrap w:val="0"/>
            <w:vAlign w:val="center"/>
          </w:tcPr>
          <w:p w14:paraId="281C77D9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148D970E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5C8C782B">
            <w:pPr>
              <w:jc w:val="righ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373C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17B6D3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48357395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公益摊位装饰</w:t>
            </w:r>
          </w:p>
        </w:tc>
        <w:tc>
          <w:tcPr>
            <w:tcW w:w="1500" w:type="dxa"/>
            <w:noWrap w:val="0"/>
            <w:vAlign w:val="center"/>
          </w:tcPr>
          <w:p w14:paraId="75D9FCA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47863465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27709851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2F24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70BFA98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49CD9D38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商户打卡点布置5个</w:t>
            </w:r>
          </w:p>
        </w:tc>
        <w:tc>
          <w:tcPr>
            <w:tcW w:w="1500" w:type="dxa"/>
            <w:noWrap w:val="0"/>
            <w:vAlign w:val="center"/>
          </w:tcPr>
          <w:p w14:paraId="2E9B1866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4DA8D718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0A49F1D2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730A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76CE7C6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2350065D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公益内容展示（9个区县市项目）</w:t>
            </w:r>
          </w:p>
        </w:tc>
        <w:tc>
          <w:tcPr>
            <w:tcW w:w="1500" w:type="dxa"/>
            <w:noWrap w:val="0"/>
            <w:vAlign w:val="center"/>
          </w:tcPr>
          <w:p w14:paraId="426467C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5B23E4C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15344704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2390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64F2FA1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2EDF0C6E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社区公益茶摊（茶水、摊位、装饰）</w:t>
            </w:r>
          </w:p>
        </w:tc>
        <w:tc>
          <w:tcPr>
            <w:tcW w:w="1500" w:type="dxa"/>
            <w:noWrap w:val="0"/>
            <w:vAlign w:val="center"/>
          </w:tcPr>
          <w:p w14:paraId="2A138547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3BA9AA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263716D5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69DC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7F553F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3E8033DD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街区氛围布置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、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指引牌共30</w:t>
            </w:r>
            <w:r>
              <w:rPr>
                <w:rFonts w:hint="eastAsia" w:ascii="楷体_GB2312" w:eastAsia="楷体_GB2312"/>
                <w:sz w:val="24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 w14:paraId="1170B29C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BC6DE60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139055A5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7461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5A17590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63A5ECE8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Npc志愿者3人</w:t>
            </w:r>
          </w:p>
        </w:tc>
        <w:tc>
          <w:tcPr>
            <w:tcW w:w="1500" w:type="dxa"/>
            <w:noWrap w:val="0"/>
            <w:vAlign w:val="center"/>
          </w:tcPr>
          <w:p w14:paraId="67143546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30562F5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47B17D86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294C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347202A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4F3D26B9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Npc服化道</w:t>
            </w:r>
          </w:p>
        </w:tc>
        <w:tc>
          <w:tcPr>
            <w:tcW w:w="1500" w:type="dxa"/>
            <w:noWrap w:val="0"/>
            <w:vAlign w:val="center"/>
          </w:tcPr>
          <w:p w14:paraId="2B51D06A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8EABB4C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6ACE50D0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4E79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368A417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6C82AC32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总设计费用</w:t>
            </w:r>
          </w:p>
        </w:tc>
        <w:tc>
          <w:tcPr>
            <w:tcW w:w="1500" w:type="dxa"/>
            <w:noWrap w:val="0"/>
            <w:vAlign w:val="center"/>
          </w:tcPr>
          <w:p w14:paraId="7BBE1BF1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5AD4DC9C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3629F654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4C93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7ECEBA9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2CC092BC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达人推广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3人</w:t>
            </w:r>
          </w:p>
        </w:tc>
        <w:tc>
          <w:tcPr>
            <w:tcW w:w="1500" w:type="dxa"/>
            <w:noWrap w:val="0"/>
            <w:vAlign w:val="center"/>
          </w:tcPr>
          <w:p w14:paraId="39AA37AC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1838C4CF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4DB3E834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5FC7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99" w:type="dxa"/>
            <w:gridSpan w:val="4"/>
            <w:noWrap w:val="0"/>
            <w:vAlign w:val="center"/>
          </w:tcPr>
          <w:p w14:paraId="70684717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单类别最高限价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0D23267D">
            <w:pPr>
              <w:jc w:val="righ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44500</w:t>
            </w:r>
          </w:p>
        </w:tc>
      </w:tr>
      <w:tr w14:paraId="4E28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4D41A6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22034B2A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开幕式新闻报道（含2篇央媒、2篇省媒、5篇市媒）</w:t>
            </w:r>
          </w:p>
        </w:tc>
        <w:tc>
          <w:tcPr>
            <w:tcW w:w="1500" w:type="dxa"/>
            <w:noWrap w:val="0"/>
            <w:vAlign w:val="center"/>
          </w:tcPr>
          <w:p w14:paraId="6CEE3E87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501C4EC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40B2B6E5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762C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83749C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2C46E3A3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为</w:t>
            </w:r>
            <w:r>
              <w:rPr>
                <w:rFonts w:hint="eastAsia" w:ascii="楷体_GB2312" w:eastAsia="楷体_GB2312"/>
                <w:sz w:val="24"/>
              </w:rPr>
              <w:t>公益季活动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提供关于</w:t>
            </w:r>
            <w:r>
              <w:rPr>
                <w:rFonts w:hint="eastAsia" w:ascii="楷体_GB2312" w:eastAsia="楷体_GB2312"/>
                <w:sz w:val="24"/>
              </w:rPr>
              <w:t>数字化机构或项目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相关</w:t>
            </w:r>
            <w:r>
              <w:rPr>
                <w:rFonts w:hint="eastAsia" w:ascii="楷体_GB2312" w:eastAsia="楷体_GB2312"/>
                <w:sz w:val="24"/>
              </w:rPr>
              <w:t>报道（省市媒体和行业媒体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各</w:t>
            </w:r>
            <w:r>
              <w:rPr>
                <w:rFonts w:hint="eastAsia" w:ascii="楷体_GB2312" w:eastAsia="楷体_GB2312"/>
                <w:sz w:val="24"/>
              </w:rPr>
              <w:t>不少于3篇）</w:t>
            </w:r>
          </w:p>
        </w:tc>
        <w:tc>
          <w:tcPr>
            <w:tcW w:w="1500" w:type="dxa"/>
            <w:noWrap w:val="0"/>
            <w:vAlign w:val="center"/>
          </w:tcPr>
          <w:p w14:paraId="283FF766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669DCF10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45F68CCA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313B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99" w:type="dxa"/>
            <w:gridSpan w:val="4"/>
            <w:noWrap w:val="0"/>
            <w:vAlign w:val="center"/>
          </w:tcPr>
          <w:p w14:paraId="758EA357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单类别最高限价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7A10F490">
            <w:pPr>
              <w:jc w:val="righ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9000</w:t>
            </w:r>
          </w:p>
        </w:tc>
      </w:tr>
      <w:tr w14:paraId="2F4A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369FA4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公益季周边制作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395AAEB7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品牌联名</w:t>
            </w:r>
            <w:r>
              <w:rPr>
                <w:rFonts w:hint="eastAsia" w:ascii="楷体_GB2312" w:eastAsia="楷体_GB2312"/>
                <w:sz w:val="24"/>
              </w:rPr>
              <w:t>T恤440件</w:t>
            </w:r>
          </w:p>
        </w:tc>
        <w:tc>
          <w:tcPr>
            <w:tcW w:w="1500" w:type="dxa"/>
            <w:noWrap w:val="0"/>
            <w:vAlign w:val="center"/>
          </w:tcPr>
          <w:p w14:paraId="086FBB32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2B68C46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4CB874BC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3314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94A2E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1D8307E0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香</w:t>
            </w:r>
            <w:r>
              <w:rPr>
                <w:rFonts w:hint="eastAsia" w:ascii="楷体_GB2312" w:eastAsia="楷体_GB2312"/>
                <w:sz w:val="24"/>
              </w:rPr>
              <w:t>片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55-</w:t>
            </w:r>
            <w:r>
              <w:rPr>
                <w:rFonts w:hint="eastAsia" w:ascii="楷体_GB2312" w:eastAsia="楷体_GB2312"/>
                <w:sz w:val="24"/>
              </w:rPr>
              <w:t>6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4"/>
              </w:rPr>
              <w:t>*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80-90</w:t>
            </w:r>
            <w:r>
              <w:rPr>
                <w:rFonts w:hint="eastAsia" w:ascii="楷体_GB2312" w:eastAsia="楷体_GB2312"/>
                <w:sz w:val="24"/>
              </w:rPr>
              <w:t>MM(含背卡设计)</w:t>
            </w:r>
          </w:p>
        </w:tc>
        <w:tc>
          <w:tcPr>
            <w:tcW w:w="1500" w:type="dxa"/>
            <w:noWrap w:val="0"/>
            <w:vAlign w:val="center"/>
          </w:tcPr>
          <w:p w14:paraId="06931051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2AE5060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18E0F874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7363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6879F0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31CAA76F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针织袋或帆布袋400个</w:t>
            </w:r>
          </w:p>
        </w:tc>
        <w:tc>
          <w:tcPr>
            <w:tcW w:w="1500" w:type="dxa"/>
            <w:noWrap w:val="0"/>
            <w:vAlign w:val="center"/>
          </w:tcPr>
          <w:p w14:paraId="432B4E15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1D57CCF0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663E07AD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3DB4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5405F8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6D187200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陶瓷杯垫300个</w:t>
            </w:r>
          </w:p>
        </w:tc>
        <w:tc>
          <w:tcPr>
            <w:tcW w:w="1500" w:type="dxa"/>
            <w:noWrap w:val="0"/>
            <w:vAlign w:val="center"/>
          </w:tcPr>
          <w:p w14:paraId="668FB1D8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176E682C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01DBB389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5D36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BBC91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48EEED9A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咖啡渣随行杯150个</w:t>
            </w:r>
          </w:p>
        </w:tc>
        <w:tc>
          <w:tcPr>
            <w:tcW w:w="1500" w:type="dxa"/>
            <w:noWrap w:val="0"/>
            <w:vAlign w:val="center"/>
          </w:tcPr>
          <w:p w14:paraId="134094F2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DA055B7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31763F8E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320E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6948DE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5EF63204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串门（地图）盖章</w:t>
            </w:r>
          </w:p>
        </w:tc>
        <w:tc>
          <w:tcPr>
            <w:tcW w:w="1500" w:type="dxa"/>
            <w:noWrap w:val="0"/>
            <w:vAlign w:val="center"/>
          </w:tcPr>
          <w:p w14:paraId="35EBCD7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30118B45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7E2A46B1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11A9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155454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7FC2CBB2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物料设计费</w:t>
            </w:r>
          </w:p>
        </w:tc>
        <w:tc>
          <w:tcPr>
            <w:tcW w:w="1500" w:type="dxa"/>
            <w:noWrap w:val="0"/>
            <w:vAlign w:val="center"/>
          </w:tcPr>
          <w:p w14:paraId="35618EA7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4642DAD0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5DF4E1B5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1490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99" w:type="dxa"/>
            <w:gridSpan w:val="4"/>
            <w:noWrap w:val="0"/>
            <w:vAlign w:val="center"/>
          </w:tcPr>
          <w:p w14:paraId="723C3340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单类别最高限价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4AE47F0B">
            <w:pPr>
              <w:jc w:val="righ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60105</w:t>
            </w:r>
          </w:p>
        </w:tc>
      </w:tr>
      <w:tr w14:paraId="1531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301A4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7DAC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A31F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丰泉古井社区周边采购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5176853D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品牌</w:t>
            </w:r>
            <w:r>
              <w:rPr>
                <w:rFonts w:ascii="楷体_GB2312" w:eastAsia="楷体_GB2312"/>
                <w:sz w:val="24"/>
              </w:rPr>
              <w:t>挂件</w:t>
            </w:r>
            <w:r>
              <w:rPr>
                <w:rFonts w:hint="eastAsia" w:ascii="楷体_GB2312" w:eastAsia="楷体_GB2312"/>
                <w:sz w:val="24"/>
              </w:rPr>
              <w:t>60个</w:t>
            </w:r>
          </w:p>
        </w:tc>
        <w:tc>
          <w:tcPr>
            <w:tcW w:w="1500" w:type="dxa"/>
            <w:noWrap w:val="0"/>
            <w:vAlign w:val="center"/>
          </w:tcPr>
          <w:p w14:paraId="397A3085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4CBF080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6C1B7F0F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4804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764945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6CCA5BD7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品牌</w:t>
            </w:r>
            <w:r>
              <w:rPr>
                <w:rFonts w:hint="eastAsia" w:ascii="楷体_GB2312" w:eastAsia="楷体_GB2312"/>
                <w:sz w:val="24"/>
              </w:rPr>
              <w:t>透卡60个</w:t>
            </w:r>
          </w:p>
        </w:tc>
        <w:tc>
          <w:tcPr>
            <w:tcW w:w="1500" w:type="dxa"/>
            <w:noWrap w:val="0"/>
            <w:vAlign w:val="center"/>
          </w:tcPr>
          <w:p w14:paraId="43615EC8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9EBFC06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395A5870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783B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A09F8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7CF4A365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品牌</w:t>
            </w:r>
            <w:r>
              <w:rPr>
                <w:rFonts w:hint="eastAsia" w:ascii="楷体_GB2312" w:eastAsia="楷体_GB2312"/>
                <w:sz w:val="24"/>
              </w:rPr>
              <w:t>文创包60个</w:t>
            </w:r>
          </w:p>
        </w:tc>
        <w:tc>
          <w:tcPr>
            <w:tcW w:w="1500" w:type="dxa"/>
            <w:noWrap w:val="0"/>
            <w:vAlign w:val="center"/>
          </w:tcPr>
          <w:p w14:paraId="40ECC4F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3ADEB107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05F79E8C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5CB6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13B0D7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493B3564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品牌</w:t>
            </w:r>
            <w:r>
              <w:rPr>
                <w:rFonts w:hint="eastAsia" w:ascii="楷体_GB2312" w:eastAsia="楷体_GB2312"/>
                <w:sz w:val="24"/>
              </w:rPr>
              <w:t>冰箱贴60个</w:t>
            </w:r>
          </w:p>
        </w:tc>
        <w:tc>
          <w:tcPr>
            <w:tcW w:w="1500" w:type="dxa"/>
            <w:noWrap w:val="0"/>
            <w:vAlign w:val="center"/>
          </w:tcPr>
          <w:p w14:paraId="4673E36F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64F697E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17716D46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5AC0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00B43611"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06D23B68"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品牌</w:t>
            </w:r>
            <w:r>
              <w:rPr>
                <w:rFonts w:hint="eastAsia" w:ascii="楷体_GB2312" w:eastAsia="楷体_GB2312"/>
                <w:sz w:val="24"/>
              </w:rPr>
              <w:t>冰箱贴60个</w:t>
            </w:r>
          </w:p>
        </w:tc>
        <w:tc>
          <w:tcPr>
            <w:tcW w:w="1500" w:type="dxa"/>
            <w:noWrap w:val="0"/>
            <w:vAlign w:val="center"/>
          </w:tcPr>
          <w:p w14:paraId="7094AAFA">
            <w:pPr>
              <w:jc w:val="right"/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459512B">
            <w:pPr>
              <w:jc w:val="right"/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111B3B9B">
            <w:pPr>
              <w:jc w:val="right"/>
            </w:pPr>
          </w:p>
        </w:tc>
      </w:tr>
      <w:tr w14:paraId="574B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F0C464B"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4B68B06F"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东茂街茶馆茶100杯</w:t>
            </w:r>
          </w:p>
        </w:tc>
        <w:tc>
          <w:tcPr>
            <w:tcW w:w="1500" w:type="dxa"/>
            <w:noWrap w:val="0"/>
            <w:vAlign w:val="center"/>
          </w:tcPr>
          <w:p w14:paraId="37FD63C6">
            <w:pPr>
              <w:jc w:val="right"/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25910CB9">
            <w:pPr>
              <w:jc w:val="right"/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33DABA9F">
            <w:pPr>
              <w:jc w:val="right"/>
            </w:pPr>
          </w:p>
        </w:tc>
      </w:tr>
      <w:tr w14:paraId="742A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99" w:type="dxa"/>
            <w:gridSpan w:val="4"/>
            <w:noWrap w:val="0"/>
            <w:vAlign w:val="center"/>
          </w:tcPr>
          <w:p w14:paraId="11E7C44C">
            <w:pPr>
              <w:jc w:val="right"/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单类别最高限价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4FBA212C"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8500</w:t>
            </w:r>
          </w:p>
        </w:tc>
      </w:tr>
      <w:tr w14:paraId="61C6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99" w:type="dxa"/>
            <w:gridSpan w:val="4"/>
            <w:noWrap w:val="0"/>
            <w:vAlign w:val="center"/>
          </w:tcPr>
          <w:p w14:paraId="602A9E98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合计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4787DF81">
            <w:pPr>
              <w:jc w:val="right"/>
              <w:rPr>
                <w:rFonts w:hint="default" w:eastAsiaTheme="minorEastAsia"/>
                <w:lang w:val="en-US" w:eastAsia="zh-CN"/>
              </w:rPr>
            </w:pPr>
          </w:p>
        </w:tc>
      </w:tr>
      <w:tr w14:paraId="3474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A4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三、询价须知</w:t>
            </w:r>
          </w:p>
        </w:tc>
      </w:tr>
      <w:tr w14:paraId="65C5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E36F"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1、按照符合需求、质量和服务相等，以报价最低者为中标人；报报价相同的，则通过抽签方式确定。</w:t>
            </w:r>
          </w:p>
          <w:p w14:paraId="09226205"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2、询价单位发给各被询价单位的询价函须打印，且内容须一致。</w:t>
            </w:r>
          </w:p>
          <w:p w14:paraId="33030F85"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3、被询价单位所报询价函应为原件，内容应填写完整无遗漏，否则视为无效。</w:t>
            </w:r>
          </w:p>
          <w:p w14:paraId="522DC280"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4、询价单位名称：长沙市慈善总会</w:t>
            </w:r>
          </w:p>
          <w:p w14:paraId="4BED87DA">
            <w:pPr>
              <w:spacing w:line="49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5、询价地址：长沙市岳麓大道311号金麓国际写字楼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楼</w:t>
            </w:r>
          </w:p>
        </w:tc>
      </w:tr>
      <w:tr w14:paraId="66D7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907E"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四、单位承诺</w:t>
            </w:r>
          </w:p>
        </w:tc>
      </w:tr>
      <w:tr w14:paraId="774B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1377"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本单位郑重承诺，上述填报内容及所附相关证明材料，全部内容真实、合法、有效，且本单位在经营、管理活动中无违法、违纪记录。如有不实，本单位愿承担由此引起的法律责任。</w:t>
            </w:r>
          </w:p>
          <w:p w14:paraId="7163C80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4B2B8B0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0E594C6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法定/授权代表：           （签字，加盖单位公章）   日期：</w:t>
            </w:r>
          </w:p>
        </w:tc>
      </w:tr>
      <w:tr w14:paraId="7742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41A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2010FC5B">
      <w:pPr>
        <w:spacing w:line="500" w:lineRule="exact"/>
        <w:ind w:right="320"/>
        <w:jc w:val="right"/>
        <w:rPr>
          <w:highlight w:val="none"/>
        </w:rPr>
      </w:pPr>
    </w:p>
    <w:p w14:paraId="3D493F1D">
      <w:pPr>
        <w:spacing w:line="500" w:lineRule="exact"/>
        <w:ind w:right="320"/>
        <w:jc w:val="right"/>
        <w:rPr>
          <w:highlight w:val="none"/>
        </w:rPr>
      </w:pPr>
    </w:p>
    <w:p w14:paraId="28413F09">
      <w:pPr>
        <w:spacing w:line="500" w:lineRule="exact"/>
        <w:ind w:right="320"/>
        <w:jc w:val="right"/>
        <w:rPr>
          <w:highlight w:val="none"/>
        </w:rPr>
      </w:pPr>
    </w:p>
    <w:p w14:paraId="07E913AA">
      <w:pPr>
        <w:spacing w:line="500" w:lineRule="exact"/>
        <w:ind w:right="32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E4C695D">
      <w:pPr>
        <w:spacing w:line="4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jFkNmI1MjM1ZjZlZTU1ODIxOGVkMDRmNTdlY2UifQ=="/>
  </w:docVars>
  <w:rsids>
    <w:rsidRoot w:val="20914C24"/>
    <w:rsid w:val="04FC1F0F"/>
    <w:rsid w:val="07ED3506"/>
    <w:rsid w:val="08387E2F"/>
    <w:rsid w:val="0F603EE2"/>
    <w:rsid w:val="1025078D"/>
    <w:rsid w:val="183D48F2"/>
    <w:rsid w:val="190A4CA3"/>
    <w:rsid w:val="20914C24"/>
    <w:rsid w:val="2364342A"/>
    <w:rsid w:val="28DB3914"/>
    <w:rsid w:val="291256ED"/>
    <w:rsid w:val="2CF1121C"/>
    <w:rsid w:val="2CFC3CD0"/>
    <w:rsid w:val="2EC6600B"/>
    <w:rsid w:val="32EB591A"/>
    <w:rsid w:val="35AE3C4B"/>
    <w:rsid w:val="36E51C7E"/>
    <w:rsid w:val="3A3815F4"/>
    <w:rsid w:val="3D685FD9"/>
    <w:rsid w:val="42F90E6A"/>
    <w:rsid w:val="484E6031"/>
    <w:rsid w:val="48D7555E"/>
    <w:rsid w:val="4CD834B5"/>
    <w:rsid w:val="4FBC392B"/>
    <w:rsid w:val="50FA68B9"/>
    <w:rsid w:val="52B44D4C"/>
    <w:rsid w:val="592C1E69"/>
    <w:rsid w:val="5D3C099D"/>
    <w:rsid w:val="5E727B86"/>
    <w:rsid w:val="5E7C25DB"/>
    <w:rsid w:val="63FB272F"/>
    <w:rsid w:val="68F33B84"/>
    <w:rsid w:val="6A2E3D63"/>
    <w:rsid w:val="6EA42846"/>
    <w:rsid w:val="717833F1"/>
    <w:rsid w:val="726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_GB2312" w:asciiTheme="minorHAnsi" w:hAnsiTheme="minorHAnsi" w:eastAsiaTheme="minorEastAsia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0"/>
    <w:pPr>
      <w:spacing w:after="120"/>
      <w:textAlignment w:val="baseline"/>
    </w:pPr>
    <w:rPr>
      <w:rFonts w:eastAsia="华文细黑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5623</Words>
  <Characters>5846</Characters>
  <Lines>0</Lines>
  <Paragraphs>0</Paragraphs>
  <TotalTime>0</TotalTime>
  <ScaleCrop>false</ScaleCrop>
  <LinksUpToDate>false</LinksUpToDate>
  <CharactersWithSpaces>5926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2025-04-28T05:42:00Z</dcterms:created>
  <dc:creator>如意儿</dc:creator>
  <cp:lastModifiedBy>长风</cp:lastModifiedBy>
  <cp:lastPrinted>2025-04-29T08:12:00Z</cp:lastPrinted>
  <dcterms:modified xsi:type="dcterms:W3CDTF">2026-05-08T08:18:10Z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A4E6BD1D9254471CBAB97BA8FF808443_13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