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8B9" w:rsidRDefault="002758B9">
      <w:pPr>
        <w:spacing w:line="560" w:lineRule="exact"/>
        <w:jc w:val="center"/>
        <w:rPr>
          <w:rFonts w:ascii="方正小标宋_GBK" w:eastAsia="方正小标宋_GBK"/>
          <w:sz w:val="44"/>
          <w:szCs w:val="44"/>
        </w:rPr>
      </w:pPr>
    </w:p>
    <w:p w:rsidR="002758B9" w:rsidRDefault="002758B9">
      <w:pPr>
        <w:spacing w:line="560" w:lineRule="exact"/>
        <w:jc w:val="center"/>
        <w:rPr>
          <w:rFonts w:ascii="方正小标宋_GBK" w:eastAsia="方正小标宋_GBK"/>
          <w:sz w:val="44"/>
          <w:szCs w:val="44"/>
        </w:rPr>
      </w:pPr>
    </w:p>
    <w:p w:rsidR="00FD6770" w:rsidRDefault="006E3DAE">
      <w:pPr>
        <w:spacing w:line="560" w:lineRule="exact"/>
        <w:jc w:val="center"/>
        <w:rPr>
          <w:rFonts w:ascii="方正小标宋_GBK" w:eastAsia="方正小标宋_GBK"/>
          <w:sz w:val="44"/>
          <w:szCs w:val="44"/>
        </w:rPr>
      </w:pPr>
      <w:r>
        <w:rPr>
          <w:rFonts w:ascii="方正小标宋_GBK" w:eastAsia="方正小标宋_GBK" w:hint="eastAsia"/>
          <w:sz w:val="44"/>
          <w:szCs w:val="44"/>
        </w:rPr>
        <w:t>在互联网</w:t>
      </w:r>
      <w:r w:rsidR="002758B9">
        <w:rPr>
          <w:rFonts w:ascii="方正小标宋_GBK" w:eastAsia="方正小标宋_GBK" w:hint="eastAsia"/>
          <w:sz w:val="44"/>
          <w:szCs w:val="44"/>
        </w:rPr>
        <w:t>募捐培训会上的讲话</w:t>
      </w:r>
    </w:p>
    <w:p w:rsidR="00B00E07" w:rsidRDefault="00B00E07">
      <w:pPr>
        <w:spacing w:line="560" w:lineRule="exact"/>
        <w:jc w:val="center"/>
        <w:rPr>
          <w:rFonts w:ascii="方正楷体_GBK" w:eastAsia="方正楷体_GBK"/>
          <w:sz w:val="32"/>
          <w:szCs w:val="32"/>
        </w:rPr>
      </w:pPr>
    </w:p>
    <w:p w:rsidR="00FD6770" w:rsidRPr="00B00E07" w:rsidRDefault="002758B9">
      <w:pPr>
        <w:spacing w:line="560" w:lineRule="exact"/>
        <w:jc w:val="center"/>
        <w:rPr>
          <w:rFonts w:ascii="楷体" w:eastAsia="楷体" w:hAnsi="楷体"/>
          <w:sz w:val="32"/>
          <w:szCs w:val="32"/>
        </w:rPr>
      </w:pPr>
      <w:r w:rsidRPr="00B00E07">
        <w:rPr>
          <w:rFonts w:ascii="楷体" w:eastAsia="楷体" w:hAnsi="楷体" w:hint="eastAsia"/>
          <w:sz w:val="32"/>
          <w:szCs w:val="32"/>
        </w:rPr>
        <w:t>重庆市慈善总会副会长</w:t>
      </w:r>
      <w:r w:rsidRPr="00B00E07">
        <w:rPr>
          <w:rFonts w:ascii="楷体" w:eastAsia="楷体" w:hAnsi="楷体"/>
          <w:sz w:val="32"/>
          <w:szCs w:val="32"/>
        </w:rPr>
        <w:t xml:space="preserve">  </w:t>
      </w:r>
      <w:r w:rsidRPr="00B00E07">
        <w:rPr>
          <w:rFonts w:ascii="楷体" w:eastAsia="楷体" w:hAnsi="楷体" w:hint="eastAsia"/>
          <w:sz w:val="32"/>
          <w:szCs w:val="32"/>
        </w:rPr>
        <w:t>艾扬</w:t>
      </w:r>
    </w:p>
    <w:p w:rsidR="00FD6770" w:rsidRDefault="002758B9">
      <w:pPr>
        <w:spacing w:line="560" w:lineRule="exact"/>
        <w:jc w:val="center"/>
        <w:rPr>
          <w:rFonts w:ascii="方正仿宋_GBK" w:eastAsia="方正仿宋_GBK"/>
          <w:sz w:val="32"/>
          <w:szCs w:val="32"/>
        </w:rPr>
      </w:pPr>
      <w:r>
        <w:rPr>
          <w:rFonts w:ascii="方正仿宋_GBK" w:eastAsia="方正仿宋_GBK" w:hint="eastAsia"/>
          <w:sz w:val="32"/>
          <w:szCs w:val="32"/>
        </w:rPr>
        <w:t>（202</w:t>
      </w:r>
      <w:r>
        <w:rPr>
          <w:rFonts w:ascii="方正仿宋_GBK" w:eastAsia="方正仿宋_GBK"/>
          <w:sz w:val="32"/>
          <w:szCs w:val="32"/>
        </w:rPr>
        <w:t>1</w:t>
      </w:r>
      <w:r>
        <w:rPr>
          <w:rFonts w:ascii="方正仿宋_GBK" w:eastAsia="方正仿宋_GBK" w:hint="eastAsia"/>
          <w:sz w:val="32"/>
          <w:szCs w:val="32"/>
        </w:rPr>
        <w:t>年</w:t>
      </w:r>
      <w:r>
        <w:rPr>
          <w:rFonts w:ascii="方正仿宋_GBK" w:eastAsia="方正仿宋_GBK"/>
          <w:sz w:val="32"/>
          <w:szCs w:val="32"/>
        </w:rPr>
        <w:t>4</w:t>
      </w:r>
      <w:r>
        <w:rPr>
          <w:rFonts w:ascii="方正仿宋_GBK" w:eastAsia="方正仿宋_GBK" w:hint="eastAsia"/>
          <w:sz w:val="32"/>
          <w:szCs w:val="32"/>
        </w:rPr>
        <w:t>月</w:t>
      </w:r>
      <w:r>
        <w:rPr>
          <w:rFonts w:ascii="方正仿宋_GBK" w:eastAsia="方正仿宋_GBK"/>
          <w:sz w:val="32"/>
          <w:szCs w:val="32"/>
        </w:rPr>
        <w:t>1</w:t>
      </w:r>
      <w:r>
        <w:rPr>
          <w:rFonts w:ascii="方正仿宋_GBK" w:eastAsia="方正仿宋_GBK" w:hint="eastAsia"/>
          <w:sz w:val="32"/>
          <w:szCs w:val="32"/>
        </w:rPr>
        <w:t>日）</w:t>
      </w:r>
    </w:p>
    <w:p w:rsidR="00FD6770" w:rsidRDefault="00FD6770">
      <w:pPr>
        <w:spacing w:line="560" w:lineRule="exact"/>
        <w:rPr>
          <w:rFonts w:ascii="方正仿宋_GBK" w:eastAsia="方正仿宋_GBK"/>
          <w:sz w:val="32"/>
          <w:szCs w:val="32"/>
        </w:rPr>
      </w:pPr>
    </w:p>
    <w:p w:rsidR="00FD6770" w:rsidRDefault="00435F83">
      <w:pPr>
        <w:spacing w:line="560" w:lineRule="exact"/>
        <w:rPr>
          <w:rFonts w:ascii="方正仿宋_GBK" w:eastAsia="方正仿宋_GBK"/>
          <w:sz w:val="32"/>
          <w:szCs w:val="32"/>
        </w:rPr>
      </w:pPr>
      <w:r>
        <w:rPr>
          <w:rFonts w:ascii="方正仿宋_GBK" w:eastAsia="方正仿宋_GBK" w:hint="eastAsia"/>
          <w:sz w:val="32"/>
          <w:szCs w:val="32"/>
        </w:rPr>
        <w:t>尊敬的</w:t>
      </w:r>
      <w:r w:rsidR="00C92517">
        <w:rPr>
          <w:rFonts w:ascii="方正仿宋_GBK" w:eastAsia="方正仿宋_GBK" w:hint="eastAsia"/>
          <w:sz w:val="32"/>
          <w:szCs w:val="32"/>
        </w:rPr>
        <w:t>各位</w:t>
      </w:r>
      <w:r>
        <w:rPr>
          <w:rFonts w:ascii="方正仿宋_GBK" w:eastAsia="方正仿宋_GBK" w:hint="eastAsia"/>
          <w:sz w:val="32"/>
          <w:szCs w:val="32"/>
        </w:rPr>
        <w:t>区县慈善会领导、</w:t>
      </w:r>
      <w:r w:rsidR="002758B9">
        <w:rPr>
          <w:rFonts w:ascii="方正仿宋_GBK" w:eastAsia="方正仿宋_GBK" w:hint="eastAsia"/>
          <w:sz w:val="32"/>
          <w:szCs w:val="32"/>
        </w:rPr>
        <w:t>同志们：</w:t>
      </w:r>
    </w:p>
    <w:p w:rsidR="00C92517" w:rsidRDefault="001E2A4C" w:rsidP="00435F83">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大家好！</w:t>
      </w:r>
      <w:r w:rsidR="00435F83">
        <w:rPr>
          <w:rFonts w:ascii="方正仿宋_GBK" w:eastAsia="方正仿宋_GBK" w:hint="eastAsia"/>
          <w:sz w:val="32"/>
          <w:szCs w:val="32"/>
        </w:rPr>
        <w:t>今天下午我们区县慈善会做了工作交流，总会小专家给大家分享了主要支付宝等主要平台的规则做法，提出了建议要求。大家在发言当中做了很好的互动</w:t>
      </w:r>
      <w:bookmarkStart w:id="0" w:name="_GoBack"/>
      <w:bookmarkEnd w:id="0"/>
      <w:r w:rsidR="00435F83">
        <w:rPr>
          <w:rFonts w:ascii="方正仿宋_GBK" w:eastAsia="方正仿宋_GBK" w:hint="eastAsia"/>
          <w:sz w:val="32"/>
          <w:szCs w:val="32"/>
        </w:rPr>
        <w:t>，都讲得很好。今天的会议对于构建多平台多区县互动的</w:t>
      </w:r>
      <w:r w:rsidR="006E3DAE">
        <w:rPr>
          <w:rFonts w:ascii="方正仿宋_GBK" w:eastAsia="方正仿宋_GBK" w:hint="eastAsia"/>
          <w:sz w:val="32"/>
          <w:szCs w:val="32"/>
        </w:rPr>
        <w:t>互联网募</w:t>
      </w:r>
      <w:r w:rsidR="002758B9">
        <w:rPr>
          <w:rFonts w:ascii="方正仿宋_GBK" w:eastAsia="方正仿宋_GBK" w:hint="eastAsia"/>
          <w:sz w:val="32"/>
          <w:szCs w:val="32"/>
        </w:rPr>
        <w:t>捐</w:t>
      </w:r>
      <w:r w:rsidR="00B00E07">
        <w:rPr>
          <w:rFonts w:ascii="方正仿宋_GBK" w:eastAsia="方正仿宋_GBK" w:hint="eastAsia"/>
          <w:sz w:val="32"/>
          <w:szCs w:val="32"/>
        </w:rPr>
        <w:t>新格局</w:t>
      </w:r>
      <w:r w:rsidR="00435F83">
        <w:rPr>
          <w:rFonts w:ascii="方正仿宋_GBK" w:eastAsia="方正仿宋_GBK" w:hint="eastAsia"/>
          <w:sz w:val="32"/>
          <w:szCs w:val="32"/>
        </w:rPr>
        <w:t>很有意义，这次会议很务实有效，达到了主要目的。</w:t>
      </w:r>
      <w:r w:rsidR="00C92517">
        <w:rPr>
          <w:rFonts w:ascii="方正仿宋_GBK" w:eastAsia="方正仿宋_GBK" w:hint="eastAsia"/>
          <w:sz w:val="32"/>
          <w:szCs w:val="32"/>
        </w:rPr>
        <w:t>我代表光磊会长和焕奎常务副会长对大家表示诚挚的感谢和亲切的问候。</w:t>
      </w:r>
    </w:p>
    <w:p w:rsidR="00435F83" w:rsidRDefault="00435F83" w:rsidP="00435F83">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我补充三个观点，和大家一起交流探讨。</w:t>
      </w:r>
    </w:p>
    <w:p w:rsidR="00435F83" w:rsidRPr="002758B9" w:rsidRDefault="00435F83" w:rsidP="00435F83">
      <w:pPr>
        <w:spacing w:line="560" w:lineRule="exact"/>
        <w:ind w:firstLineChars="200" w:firstLine="640"/>
        <w:rPr>
          <w:rFonts w:ascii="黑体" w:eastAsia="黑体" w:hAnsi="黑体"/>
          <w:sz w:val="32"/>
          <w:szCs w:val="32"/>
        </w:rPr>
      </w:pPr>
      <w:r w:rsidRPr="002758B9">
        <w:rPr>
          <w:rFonts w:ascii="黑体" w:eastAsia="黑体" w:hAnsi="黑体" w:hint="eastAsia"/>
          <w:sz w:val="32"/>
          <w:szCs w:val="32"/>
        </w:rPr>
        <w:t>一、高度重视互联网募捐工作</w:t>
      </w:r>
    </w:p>
    <w:p w:rsidR="00435F83" w:rsidRDefault="00435F83" w:rsidP="00435F83">
      <w:pPr>
        <w:spacing w:line="560" w:lineRule="exact"/>
        <w:ind w:firstLineChars="200" w:firstLine="640"/>
        <w:rPr>
          <w:rFonts w:ascii="仿宋" w:eastAsia="仿宋" w:hAnsi="仿宋"/>
          <w:sz w:val="32"/>
          <w:szCs w:val="32"/>
          <w:shd w:val="clear" w:color="auto" w:fill="FFFFFF"/>
        </w:rPr>
      </w:pPr>
      <w:r w:rsidRPr="002758B9">
        <w:rPr>
          <w:rFonts w:ascii="仿宋" w:eastAsia="仿宋" w:hAnsi="仿宋" w:hint="eastAsia"/>
          <w:sz w:val="32"/>
          <w:szCs w:val="32"/>
        </w:rPr>
        <w:t>当前，</w:t>
      </w:r>
      <w:r w:rsidRPr="002758B9">
        <w:rPr>
          <w:rFonts w:ascii="仿宋" w:eastAsia="仿宋" w:hAnsi="仿宋" w:hint="eastAsia"/>
          <w:sz w:val="32"/>
          <w:szCs w:val="32"/>
          <w:shd w:val="clear" w:color="auto" w:fill="FFFFFF"/>
        </w:rPr>
        <w:t>在线生活服务、线上教育培训、在线问诊、在线办公、</w:t>
      </w:r>
      <w:r>
        <w:rPr>
          <w:rFonts w:ascii="仿宋" w:eastAsia="仿宋" w:hAnsi="仿宋" w:hint="eastAsia"/>
          <w:sz w:val="32"/>
          <w:szCs w:val="32"/>
          <w:shd w:val="clear" w:color="auto" w:fill="FFFFFF"/>
        </w:rPr>
        <w:t>在线</w:t>
      </w:r>
      <w:r w:rsidRPr="002758B9">
        <w:rPr>
          <w:rFonts w:ascii="仿宋" w:eastAsia="仿宋" w:hAnsi="仿宋" w:hint="eastAsia"/>
          <w:sz w:val="32"/>
          <w:szCs w:val="32"/>
          <w:shd w:val="clear" w:color="auto" w:fill="FFFFFF"/>
        </w:rPr>
        <w:t>生鲜配送等丰富多样的平台经济形式保障了群众基本生活、创造</w:t>
      </w:r>
      <w:r>
        <w:rPr>
          <w:rFonts w:ascii="仿宋" w:eastAsia="仿宋" w:hAnsi="仿宋" w:hint="eastAsia"/>
          <w:sz w:val="32"/>
          <w:szCs w:val="32"/>
          <w:shd w:val="clear" w:color="auto" w:fill="FFFFFF"/>
        </w:rPr>
        <w:t>了</w:t>
      </w:r>
      <w:r w:rsidRPr="002758B9">
        <w:rPr>
          <w:rFonts w:ascii="仿宋" w:eastAsia="仿宋" w:hAnsi="仿宋" w:hint="eastAsia"/>
          <w:sz w:val="32"/>
          <w:szCs w:val="32"/>
          <w:shd w:val="clear" w:color="auto" w:fill="FFFFFF"/>
        </w:rPr>
        <w:t>就业机会、刺激</w:t>
      </w:r>
      <w:r>
        <w:rPr>
          <w:rFonts w:ascii="仿宋" w:eastAsia="仿宋" w:hAnsi="仿宋" w:hint="eastAsia"/>
          <w:sz w:val="32"/>
          <w:szCs w:val="32"/>
          <w:shd w:val="clear" w:color="auto" w:fill="FFFFFF"/>
        </w:rPr>
        <w:t>了</w:t>
      </w:r>
      <w:r w:rsidRPr="002758B9">
        <w:rPr>
          <w:rFonts w:ascii="仿宋" w:eastAsia="仿宋" w:hAnsi="仿宋" w:hint="eastAsia"/>
          <w:sz w:val="32"/>
          <w:szCs w:val="32"/>
          <w:shd w:val="clear" w:color="auto" w:fill="FFFFFF"/>
        </w:rPr>
        <w:t>消费、扩大</w:t>
      </w:r>
      <w:r>
        <w:rPr>
          <w:rFonts w:ascii="仿宋" w:eastAsia="仿宋" w:hAnsi="仿宋" w:hint="eastAsia"/>
          <w:sz w:val="32"/>
          <w:szCs w:val="32"/>
          <w:shd w:val="clear" w:color="auto" w:fill="FFFFFF"/>
        </w:rPr>
        <w:t>了</w:t>
      </w:r>
      <w:r w:rsidRPr="002758B9">
        <w:rPr>
          <w:rFonts w:ascii="仿宋" w:eastAsia="仿宋" w:hAnsi="仿宋" w:hint="eastAsia"/>
          <w:sz w:val="32"/>
          <w:szCs w:val="32"/>
          <w:shd w:val="clear" w:color="auto" w:fill="FFFFFF"/>
        </w:rPr>
        <w:t>内需，成为</w:t>
      </w:r>
      <w:r>
        <w:rPr>
          <w:rFonts w:ascii="仿宋" w:eastAsia="仿宋" w:hAnsi="仿宋" w:hint="eastAsia"/>
          <w:sz w:val="32"/>
          <w:szCs w:val="32"/>
          <w:shd w:val="clear" w:color="auto" w:fill="FFFFFF"/>
        </w:rPr>
        <w:t>了</w:t>
      </w:r>
      <w:r w:rsidRPr="002758B9">
        <w:rPr>
          <w:rFonts w:ascii="仿宋" w:eastAsia="仿宋" w:hAnsi="仿宋" w:hint="eastAsia"/>
          <w:sz w:val="32"/>
          <w:szCs w:val="32"/>
          <w:shd w:val="clear" w:color="auto" w:fill="FFFFFF"/>
        </w:rPr>
        <w:t>经济社会数字化转型的重要推动力。</w:t>
      </w:r>
      <w:r>
        <w:rPr>
          <w:rFonts w:ascii="仿宋" w:eastAsia="仿宋" w:hAnsi="仿宋" w:hint="eastAsia"/>
          <w:sz w:val="32"/>
          <w:szCs w:val="32"/>
          <w:shd w:val="clear" w:color="auto" w:fill="FFFFFF"/>
        </w:rPr>
        <w:t>平台慈善和平台公益成为了不可逆转的大趋势，给我们无限的创新创造的空间。我们各级慈善会</w:t>
      </w:r>
      <w:r w:rsidR="006D03C1">
        <w:rPr>
          <w:rFonts w:ascii="仿宋" w:eastAsia="仿宋" w:hAnsi="仿宋" w:hint="eastAsia"/>
          <w:sz w:val="32"/>
          <w:szCs w:val="32"/>
          <w:shd w:val="clear" w:color="auto" w:fill="FFFFFF"/>
        </w:rPr>
        <w:t>要</w:t>
      </w:r>
      <w:r>
        <w:rPr>
          <w:rFonts w:ascii="仿宋" w:eastAsia="仿宋" w:hAnsi="仿宋" w:hint="eastAsia"/>
          <w:sz w:val="32"/>
          <w:szCs w:val="32"/>
          <w:shd w:val="clear" w:color="auto" w:fill="FFFFFF"/>
        </w:rPr>
        <w:t>高度重视，紧紧抓住这项工作，要干这项工作，也该干这项工作。支付宝平台去年有1</w:t>
      </w:r>
      <w:r>
        <w:rPr>
          <w:rFonts w:ascii="仿宋" w:eastAsia="仿宋" w:hAnsi="仿宋"/>
          <w:sz w:val="32"/>
          <w:szCs w:val="32"/>
          <w:shd w:val="clear" w:color="auto" w:fill="FFFFFF"/>
        </w:rPr>
        <w:t>7</w:t>
      </w:r>
      <w:r>
        <w:rPr>
          <w:rFonts w:ascii="仿宋" w:eastAsia="仿宋" w:hAnsi="仿宋" w:hint="eastAsia"/>
          <w:sz w:val="32"/>
          <w:szCs w:val="32"/>
          <w:shd w:val="clear" w:color="auto" w:fill="FFFFFF"/>
        </w:rPr>
        <w:t>亿元募捐额，</w:t>
      </w:r>
      <w:r>
        <w:rPr>
          <w:rFonts w:ascii="仿宋" w:eastAsia="仿宋" w:hAnsi="仿宋" w:hint="eastAsia"/>
          <w:sz w:val="32"/>
          <w:szCs w:val="32"/>
          <w:shd w:val="clear" w:color="auto" w:fill="FFFFFF"/>
        </w:rPr>
        <w:lastRenderedPageBreak/>
        <w:t>吸引了6亿人次参与，有如此大的覆盖面和辐射力，我们今天来研究支付宝平台公益是有重要的意义的，</w:t>
      </w:r>
      <w:r w:rsidR="006D03C1">
        <w:rPr>
          <w:rFonts w:ascii="仿宋" w:eastAsia="仿宋" w:hAnsi="仿宋" w:hint="eastAsia"/>
          <w:sz w:val="32"/>
          <w:szCs w:val="32"/>
          <w:shd w:val="clear" w:color="auto" w:fill="FFFFFF"/>
        </w:rPr>
        <w:t>这也</w:t>
      </w:r>
      <w:r>
        <w:rPr>
          <w:rFonts w:ascii="仿宋" w:eastAsia="仿宋" w:hAnsi="仿宋" w:hint="eastAsia"/>
          <w:sz w:val="32"/>
          <w:szCs w:val="32"/>
          <w:shd w:val="clear" w:color="auto" w:fill="FFFFFF"/>
        </w:rPr>
        <w:t>是我们各个区县慈善工作未来发展的方向。</w:t>
      </w:r>
    </w:p>
    <w:p w:rsidR="002758B9" w:rsidRPr="002758B9" w:rsidRDefault="002758B9" w:rsidP="002758B9">
      <w:pPr>
        <w:spacing w:line="560" w:lineRule="exact"/>
        <w:ind w:firstLineChars="200" w:firstLine="640"/>
        <w:rPr>
          <w:rFonts w:ascii="黑体" w:eastAsia="黑体" w:hAnsi="黑体"/>
          <w:sz w:val="32"/>
          <w:szCs w:val="32"/>
        </w:rPr>
      </w:pPr>
      <w:r w:rsidRPr="002758B9">
        <w:rPr>
          <w:rFonts w:ascii="黑体" w:eastAsia="黑体" w:hAnsi="黑体" w:hint="eastAsia"/>
          <w:sz w:val="32"/>
          <w:szCs w:val="32"/>
        </w:rPr>
        <w:t>二、要研究互联网募捐平台的</w:t>
      </w:r>
      <w:r w:rsidR="00435F83">
        <w:rPr>
          <w:rFonts w:ascii="黑体" w:eastAsia="黑体" w:hAnsi="黑体" w:hint="eastAsia"/>
          <w:sz w:val="32"/>
          <w:szCs w:val="32"/>
        </w:rPr>
        <w:t>规律和规则</w:t>
      </w:r>
    </w:p>
    <w:p w:rsidR="00435F83" w:rsidRDefault="00435F83" w:rsidP="00435F83">
      <w:pPr>
        <w:spacing w:line="560" w:lineRule="exact"/>
        <w:ind w:firstLineChars="200" w:firstLine="640"/>
        <w:rPr>
          <w:rFonts w:ascii="仿宋" w:eastAsia="仿宋" w:hAnsi="仿宋"/>
          <w:sz w:val="32"/>
          <w:szCs w:val="32"/>
        </w:rPr>
      </w:pPr>
      <w:r>
        <w:rPr>
          <w:rFonts w:ascii="仿宋" w:eastAsia="仿宋" w:hAnsi="仿宋" w:hint="eastAsia"/>
          <w:sz w:val="32"/>
          <w:szCs w:val="32"/>
        </w:rPr>
        <w:t>互联网募捐是一项专业性、技术性、规则性、政策性很很强的工作，而且规则和机制都在不断变化。我们各个区县</w:t>
      </w:r>
      <w:r w:rsidR="006D03C1">
        <w:rPr>
          <w:rFonts w:ascii="仿宋" w:eastAsia="仿宋" w:hAnsi="仿宋" w:hint="eastAsia"/>
          <w:sz w:val="32"/>
          <w:szCs w:val="32"/>
        </w:rPr>
        <w:t>不仅</w:t>
      </w:r>
      <w:r>
        <w:rPr>
          <w:rFonts w:ascii="仿宋" w:eastAsia="仿宋" w:hAnsi="仿宋" w:hint="eastAsia"/>
          <w:sz w:val="32"/>
          <w:szCs w:val="32"/>
        </w:rPr>
        <w:t>要干，也要会干。刚才大家讨论了很多怎么干的问题，要解决好会不会干的问题和怎么干的问题，我们的小专家要加强分类指导，真正实现边学边干，越来越能干。</w:t>
      </w:r>
    </w:p>
    <w:p w:rsidR="00FD6770" w:rsidRDefault="002758B9">
      <w:pPr>
        <w:spacing w:line="560" w:lineRule="exact"/>
        <w:ind w:firstLineChars="200" w:firstLine="640"/>
        <w:rPr>
          <w:rFonts w:ascii="方正黑体_GBK" w:eastAsia="方正黑体_GBK"/>
          <w:sz w:val="32"/>
          <w:szCs w:val="32"/>
        </w:rPr>
      </w:pPr>
      <w:r>
        <w:rPr>
          <w:rFonts w:ascii="方正黑体_GBK" w:eastAsia="方正黑体_GBK" w:hint="eastAsia"/>
          <w:sz w:val="32"/>
          <w:szCs w:val="32"/>
        </w:rPr>
        <w:t>三、要抓好互联网募捐项目的落实工作</w:t>
      </w:r>
    </w:p>
    <w:p w:rsidR="00C92517" w:rsidRDefault="00435F83">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互联网募捐工作</w:t>
      </w:r>
      <w:r w:rsidR="001E2A4C">
        <w:rPr>
          <w:rFonts w:ascii="方正仿宋_GBK" w:eastAsia="方正仿宋_GBK" w:hint="eastAsia"/>
          <w:sz w:val="32"/>
          <w:szCs w:val="32"/>
        </w:rPr>
        <w:t>不仅要会干，还要实干。要落实这项工作，</w:t>
      </w:r>
      <w:r>
        <w:rPr>
          <w:rFonts w:ascii="方正仿宋_GBK" w:eastAsia="方正仿宋_GBK" w:hint="eastAsia"/>
          <w:sz w:val="32"/>
          <w:szCs w:val="32"/>
        </w:rPr>
        <w:t>我认为有五个坚持。第一，坚持基本定位和基本原则，我们的基本原则是依法、惠民、廉洁。</w:t>
      </w:r>
      <w:r w:rsidR="002758B9">
        <w:rPr>
          <w:rFonts w:ascii="方正仿宋_GBK" w:eastAsia="方正仿宋_GBK" w:hint="eastAsia"/>
          <w:sz w:val="32"/>
          <w:szCs w:val="32"/>
        </w:rPr>
        <w:t>慈善为民，依法行善是我们做慈善工作的基本遵循</w:t>
      </w:r>
      <w:r>
        <w:rPr>
          <w:rFonts w:ascii="方正仿宋_GBK" w:eastAsia="方正仿宋_GBK" w:hint="eastAsia"/>
          <w:sz w:val="32"/>
          <w:szCs w:val="32"/>
        </w:rPr>
        <w:t>，也是慈善法赋予我们的基本理念。我们要坚持这些基本原则来办互联网慈善。重庆市慈善总会的公信力和这个根本方向分不开。</w:t>
      </w:r>
    </w:p>
    <w:p w:rsidR="00C92517" w:rsidRDefault="00435F83">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第二，坚持人才培养，正因为这项工作是专业性、技术性、政策性、规则性很强的工作，互联网募捐工作是竞争性很强的工作，本质上是人才的竞争，我们呼吁各个区县慈善会要有专人负责。重庆市慈善总会互联网募捐的跨越式发展，其中的关键就是紧紧抓住人才培养，这是未来的希望所在。</w:t>
      </w:r>
    </w:p>
    <w:p w:rsidR="00C92517" w:rsidRDefault="00435F83">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第三，坚持项目落地，群众受益。我们最近几年做了6</w:t>
      </w:r>
      <w:r>
        <w:rPr>
          <w:rFonts w:ascii="方正仿宋_GBK" w:eastAsia="方正仿宋_GBK"/>
          <w:sz w:val="32"/>
          <w:szCs w:val="32"/>
        </w:rPr>
        <w:t>00</w:t>
      </w:r>
      <w:r>
        <w:rPr>
          <w:rFonts w:ascii="方正仿宋_GBK" w:eastAsia="方正仿宋_GBK" w:hint="eastAsia"/>
          <w:sz w:val="32"/>
          <w:szCs w:val="32"/>
        </w:rPr>
        <w:t>多个项目，这些项目按照光磊会长和焕奎常务副会长的要求，要项目落地，让群众受益，我们的区县慈善会工作要从脱贫</w:t>
      </w:r>
      <w:r>
        <w:rPr>
          <w:rFonts w:ascii="方正仿宋_GBK" w:eastAsia="方正仿宋_GBK" w:hint="eastAsia"/>
          <w:sz w:val="32"/>
          <w:szCs w:val="32"/>
        </w:rPr>
        <w:lastRenderedPageBreak/>
        <w:t>攻坚向乡村振兴有效衔接，真正实现农业高质高效，乡村宜居宜业，农民</w:t>
      </w:r>
      <w:r w:rsidRPr="00435F83">
        <w:rPr>
          <w:rFonts w:ascii="方正仿宋_GBK" w:eastAsia="方正仿宋_GBK" w:hint="eastAsia"/>
          <w:sz w:val="32"/>
          <w:szCs w:val="32"/>
        </w:rPr>
        <w:t>富裕富足</w:t>
      </w:r>
      <w:r w:rsidR="00C92517">
        <w:rPr>
          <w:rFonts w:ascii="方正仿宋_GBK" w:eastAsia="方正仿宋_GBK" w:hint="eastAsia"/>
          <w:sz w:val="32"/>
          <w:szCs w:val="32"/>
        </w:rPr>
        <w:t>，这是真正的惠民。我们的慈善工作在这方面大有可为。</w:t>
      </w:r>
    </w:p>
    <w:p w:rsidR="00C92517" w:rsidRDefault="00C92517">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第四，坚持公开透明，规范管理，经得起检验。刚才我们小专家介绍分享的平台规则是在不断优化的，平台在项目真实性、可追溯性、执行透明度和公众信任度等方面都在不断加强。我们的项目要管理规范，经得起第三方机构的审计和评估，从一开始就要做到公开透明，除了惠及群众和慈善组织自身良性发展之外，没有其他任何个人的追求。</w:t>
      </w:r>
    </w:p>
    <w:p w:rsidR="00435F83" w:rsidRDefault="00C92517">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第五，坚持结合实际，实事求是。各个区县项目调研设计和运用平台规则机制方面都要结合区县自身实际，总会在宏观方面进行指导，区县要结合实际抓落实。</w:t>
      </w:r>
    </w:p>
    <w:p w:rsidR="00FD6770" w:rsidRDefault="00C92517" w:rsidP="00C92517">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最后，我们慈善总会为大家服好务，感谢万州区慈善会为这次会议提供的良好的条件和热情的服务，感谢大家！</w:t>
      </w:r>
    </w:p>
    <w:sectPr w:rsidR="00FD6770" w:rsidSect="00FD67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D00" w:rsidRDefault="00354D00" w:rsidP="00435F83">
      <w:r>
        <w:separator/>
      </w:r>
    </w:p>
  </w:endnote>
  <w:endnote w:type="continuationSeparator" w:id="0">
    <w:p w:rsidR="00354D00" w:rsidRDefault="00354D00" w:rsidP="0043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D00" w:rsidRDefault="00354D00" w:rsidP="00435F83">
      <w:r>
        <w:separator/>
      </w:r>
    </w:p>
  </w:footnote>
  <w:footnote w:type="continuationSeparator" w:id="0">
    <w:p w:rsidR="00354D00" w:rsidRDefault="00354D00" w:rsidP="00435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540"/>
    <w:rsid w:val="00024A0E"/>
    <w:rsid w:val="00024B2E"/>
    <w:rsid w:val="00055B62"/>
    <w:rsid w:val="00061D4F"/>
    <w:rsid w:val="00062CF6"/>
    <w:rsid w:val="00065AC2"/>
    <w:rsid w:val="00081AEC"/>
    <w:rsid w:val="000940AA"/>
    <w:rsid w:val="000A4F2F"/>
    <w:rsid w:val="000C4ADF"/>
    <w:rsid w:val="000D4181"/>
    <w:rsid w:val="00112D02"/>
    <w:rsid w:val="001229D0"/>
    <w:rsid w:val="00126A5F"/>
    <w:rsid w:val="0013147E"/>
    <w:rsid w:val="001602FD"/>
    <w:rsid w:val="0018318E"/>
    <w:rsid w:val="00195628"/>
    <w:rsid w:val="001969C0"/>
    <w:rsid w:val="001B37A1"/>
    <w:rsid w:val="001B40E7"/>
    <w:rsid w:val="001C6F96"/>
    <w:rsid w:val="001E2A4C"/>
    <w:rsid w:val="00222203"/>
    <w:rsid w:val="00224341"/>
    <w:rsid w:val="002758B9"/>
    <w:rsid w:val="00277E9E"/>
    <w:rsid w:val="002D7560"/>
    <w:rsid w:val="002E0201"/>
    <w:rsid w:val="002E376D"/>
    <w:rsid w:val="003016F1"/>
    <w:rsid w:val="0030720A"/>
    <w:rsid w:val="00322078"/>
    <w:rsid w:val="003226C8"/>
    <w:rsid w:val="00354D00"/>
    <w:rsid w:val="00357493"/>
    <w:rsid w:val="0036000C"/>
    <w:rsid w:val="00377883"/>
    <w:rsid w:val="00397302"/>
    <w:rsid w:val="003C3076"/>
    <w:rsid w:val="003D6361"/>
    <w:rsid w:val="003E6949"/>
    <w:rsid w:val="0041594B"/>
    <w:rsid w:val="004237FB"/>
    <w:rsid w:val="00435F83"/>
    <w:rsid w:val="0044194E"/>
    <w:rsid w:val="00447499"/>
    <w:rsid w:val="00476540"/>
    <w:rsid w:val="00482ECB"/>
    <w:rsid w:val="00483141"/>
    <w:rsid w:val="0049056E"/>
    <w:rsid w:val="004C113C"/>
    <w:rsid w:val="004C2A53"/>
    <w:rsid w:val="004F266C"/>
    <w:rsid w:val="004F3503"/>
    <w:rsid w:val="00503DEE"/>
    <w:rsid w:val="00517CF9"/>
    <w:rsid w:val="00521FA8"/>
    <w:rsid w:val="005335DB"/>
    <w:rsid w:val="00550E4B"/>
    <w:rsid w:val="00586FB1"/>
    <w:rsid w:val="00591978"/>
    <w:rsid w:val="00594A1D"/>
    <w:rsid w:val="00595E8E"/>
    <w:rsid w:val="005A7E1F"/>
    <w:rsid w:val="005B5A3E"/>
    <w:rsid w:val="005F1DB1"/>
    <w:rsid w:val="005F3FDE"/>
    <w:rsid w:val="0060623E"/>
    <w:rsid w:val="00614913"/>
    <w:rsid w:val="00634612"/>
    <w:rsid w:val="006A3F29"/>
    <w:rsid w:val="006A5C4C"/>
    <w:rsid w:val="006C333E"/>
    <w:rsid w:val="006D03C1"/>
    <w:rsid w:val="006D7667"/>
    <w:rsid w:val="006E162F"/>
    <w:rsid w:val="006E3DAE"/>
    <w:rsid w:val="006F24E4"/>
    <w:rsid w:val="006F2E9B"/>
    <w:rsid w:val="006F5A9B"/>
    <w:rsid w:val="00731C38"/>
    <w:rsid w:val="00745428"/>
    <w:rsid w:val="0075168C"/>
    <w:rsid w:val="0075412B"/>
    <w:rsid w:val="00755533"/>
    <w:rsid w:val="00784758"/>
    <w:rsid w:val="007D7D95"/>
    <w:rsid w:val="007F7B56"/>
    <w:rsid w:val="00816C72"/>
    <w:rsid w:val="00817A62"/>
    <w:rsid w:val="008423DF"/>
    <w:rsid w:val="00881D86"/>
    <w:rsid w:val="008914E5"/>
    <w:rsid w:val="008A5FF3"/>
    <w:rsid w:val="008B7E2D"/>
    <w:rsid w:val="008C6EEB"/>
    <w:rsid w:val="00903423"/>
    <w:rsid w:val="009113C4"/>
    <w:rsid w:val="0091686F"/>
    <w:rsid w:val="00921628"/>
    <w:rsid w:val="009477DD"/>
    <w:rsid w:val="00953E05"/>
    <w:rsid w:val="00970A99"/>
    <w:rsid w:val="00984AE2"/>
    <w:rsid w:val="00996618"/>
    <w:rsid w:val="009C78A1"/>
    <w:rsid w:val="009E19BE"/>
    <w:rsid w:val="009F2717"/>
    <w:rsid w:val="009F7587"/>
    <w:rsid w:val="00A31AF8"/>
    <w:rsid w:val="00A33725"/>
    <w:rsid w:val="00A442E8"/>
    <w:rsid w:val="00A46E88"/>
    <w:rsid w:val="00A53E33"/>
    <w:rsid w:val="00A55361"/>
    <w:rsid w:val="00A60350"/>
    <w:rsid w:val="00A742E8"/>
    <w:rsid w:val="00A81491"/>
    <w:rsid w:val="00AA002E"/>
    <w:rsid w:val="00AA2FC7"/>
    <w:rsid w:val="00AC20F1"/>
    <w:rsid w:val="00AE58BB"/>
    <w:rsid w:val="00AE659F"/>
    <w:rsid w:val="00B00E07"/>
    <w:rsid w:val="00B061A1"/>
    <w:rsid w:val="00B35E4D"/>
    <w:rsid w:val="00B4326A"/>
    <w:rsid w:val="00B43706"/>
    <w:rsid w:val="00B47720"/>
    <w:rsid w:val="00B50009"/>
    <w:rsid w:val="00B504D7"/>
    <w:rsid w:val="00B63122"/>
    <w:rsid w:val="00B84C0C"/>
    <w:rsid w:val="00B878A4"/>
    <w:rsid w:val="00BA496F"/>
    <w:rsid w:val="00BA72A6"/>
    <w:rsid w:val="00BA79E6"/>
    <w:rsid w:val="00BE0DAE"/>
    <w:rsid w:val="00BE44B3"/>
    <w:rsid w:val="00BF03A7"/>
    <w:rsid w:val="00BF4A01"/>
    <w:rsid w:val="00BF587C"/>
    <w:rsid w:val="00C1585D"/>
    <w:rsid w:val="00C31E81"/>
    <w:rsid w:val="00C37EAE"/>
    <w:rsid w:val="00C452A5"/>
    <w:rsid w:val="00C47A87"/>
    <w:rsid w:val="00C92517"/>
    <w:rsid w:val="00CA1DF3"/>
    <w:rsid w:val="00CA4760"/>
    <w:rsid w:val="00CA7DA4"/>
    <w:rsid w:val="00CD1B1C"/>
    <w:rsid w:val="00D25187"/>
    <w:rsid w:val="00D4667D"/>
    <w:rsid w:val="00D72B2A"/>
    <w:rsid w:val="00DA0219"/>
    <w:rsid w:val="00DA346B"/>
    <w:rsid w:val="00DA388B"/>
    <w:rsid w:val="00DE363F"/>
    <w:rsid w:val="00DF5BB1"/>
    <w:rsid w:val="00E0146E"/>
    <w:rsid w:val="00E10AA2"/>
    <w:rsid w:val="00E11008"/>
    <w:rsid w:val="00E27605"/>
    <w:rsid w:val="00E4376D"/>
    <w:rsid w:val="00E50F92"/>
    <w:rsid w:val="00E51C58"/>
    <w:rsid w:val="00E64905"/>
    <w:rsid w:val="00E652A1"/>
    <w:rsid w:val="00E74A14"/>
    <w:rsid w:val="00E76080"/>
    <w:rsid w:val="00E90116"/>
    <w:rsid w:val="00E92DF7"/>
    <w:rsid w:val="00EE0C64"/>
    <w:rsid w:val="00EE2BCD"/>
    <w:rsid w:val="00EE3994"/>
    <w:rsid w:val="00F03F41"/>
    <w:rsid w:val="00F213DE"/>
    <w:rsid w:val="00F3586F"/>
    <w:rsid w:val="00F474D9"/>
    <w:rsid w:val="00F51F5B"/>
    <w:rsid w:val="00F64993"/>
    <w:rsid w:val="00F73522"/>
    <w:rsid w:val="00F82B50"/>
    <w:rsid w:val="00FD6770"/>
    <w:rsid w:val="00FF06A2"/>
    <w:rsid w:val="215F5ADF"/>
    <w:rsid w:val="30FA5E21"/>
    <w:rsid w:val="385B611D"/>
    <w:rsid w:val="7B267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777B40"/>
  <w15:docId w15:val="{9058863D-D4AD-44EC-8D82-AC198232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77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FD6770"/>
    <w:pPr>
      <w:jc w:val="left"/>
    </w:pPr>
  </w:style>
  <w:style w:type="paragraph" w:styleId="a5">
    <w:name w:val="Balloon Text"/>
    <w:basedOn w:val="a"/>
    <w:link w:val="a6"/>
    <w:uiPriority w:val="99"/>
    <w:semiHidden/>
    <w:unhideWhenUsed/>
    <w:qFormat/>
    <w:rsid w:val="00FD6770"/>
    <w:rPr>
      <w:sz w:val="18"/>
      <w:szCs w:val="18"/>
    </w:rPr>
  </w:style>
  <w:style w:type="paragraph" w:styleId="a7">
    <w:name w:val="footer"/>
    <w:basedOn w:val="a"/>
    <w:link w:val="a8"/>
    <w:uiPriority w:val="99"/>
    <w:unhideWhenUsed/>
    <w:qFormat/>
    <w:rsid w:val="00FD6770"/>
    <w:pPr>
      <w:tabs>
        <w:tab w:val="center" w:pos="4153"/>
        <w:tab w:val="right" w:pos="8306"/>
      </w:tabs>
      <w:snapToGrid w:val="0"/>
      <w:jc w:val="left"/>
    </w:pPr>
    <w:rPr>
      <w:sz w:val="18"/>
      <w:szCs w:val="18"/>
    </w:rPr>
  </w:style>
  <w:style w:type="paragraph" w:styleId="a9">
    <w:name w:val="header"/>
    <w:basedOn w:val="a"/>
    <w:link w:val="aa"/>
    <w:uiPriority w:val="99"/>
    <w:unhideWhenUsed/>
    <w:qFormat/>
    <w:rsid w:val="00FD6770"/>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sid w:val="00FD6770"/>
    <w:rPr>
      <w:b/>
      <w:bCs/>
    </w:rPr>
  </w:style>
  <w:style w:type="character" w:styleId="ad">
    <w:name w:val="annotation reference"/>
    <w:basedOn w:val="a0"/>
    <w:uiPriority w:val="99"/>
    <w:semiHidden/>
    <w:unhideWhenUsed/>
    <w:qFormat/>
    <w:rsid w:val="00FD6770"/>
    <w:rPr>
      <w:sz w:val="21"/>
      <w:szCs w:val="21"/>
    </w:rPr>
  </w:style>
  <w:style w:type="character" w:customStyle="1" w:styleId="aa">
    <w:name w:val="页眉 字符"/>
    <w:basedOn w:val="a0"/>
    <w:link w:val="a9"/>
    <w:uiPriority w:val="99"/>
    <w:qFormat/>
    <w:rsid w:val="00FD6770"/>
    <w:rPr>
      <w:sz w:val="18"/>
      <w:szCs w:val="18"/>
    </w:rPr>
  </w:style>
  <w:style w:type="character" w:customStyle="1" w:styleId="a8">
    <w:name w:val="页脚 字符"/>
    <w:basedOn w:val="a0"/>
    <w:link w:val="a7"/>
    <w:uiPriority w:val="99"/>
    <w:qFormat/>
    <w:rsid w:val="00FD6770"/>
    <w:rPr>
      <w:sz w:val="18"/>
      <w:szCs w:val="18"/>
    </w:rPr>
  </w:style>
  <w:style w:type="paragraph" w:styleId="ae">
    <w:name w:val="List Paragraph"/>
    <w:basedOn w:val="a"/>
    <w:uiPriority w:val="34"/>
    <w:qFormat/>
    <w:rsid w:val="00FD6770"/>
    <w:pPr>
      <w:ind w:firstLineChars="200" w:firstLine="420"/>
    </w:pPr>
  </w:style>
  <w:style w:type="paragraph" w:customStyle="1" w:styleId="Default">
    <w:name w:val="Default"/>
    <w:qFormat/>
    <w:rsid w:val="00FD6770"/>
    <w:pPr>
      <w:widowControl w:val="0"/>
      <w:autoSpaceDE w:val="0"/>
      <w:autoSpaceDN w:val="0"/>
      <w:adjustRightInd w:val="0"/>
    </w:pPr>
    <w:rPr>
      <w:rFonts w:ascii="方正仿宋_GBK" w:eastAsia="方正仿宋_GBK"/>
      <w:color w:val="000000"/>
      <w:sz w:val="24"/>
      <w:szCs w:val="24"/>
    </w:rPr>
  </w:style>
  <w:style w:type="character" w:customStyle="1" w:styleId="a4">
    <w:name w:val="批注文字 字符"/>
    <w:basedOn w:val="a0"/>
    <w:link w:val="a3"/>
    <w:uiPriority w:val="99"/>
    <w:semiHidden/>
    <w:qFormat/>
    <w:rsid w:val="00FD6770"/>
    <w:rPr>
      <w:rFonts w:asciiTheme="minorHAnsi" w:eastAsiaTheme="minorEastAsia" w:hAnsiTheme="minorHAnsi" w:cstheme="minorBidi"/>
      <w:kern w:val="2"/>
      <w:sz w:val="21"/>
      <w:szCs w:val="22"/>
    </w:rPr>
  </w:style>
  <w:style w:type="character" w:customStyle="1" w:styleId="ac">
    <w:name w:val="批注主题 字符"/>
    <w:basedOn w:val="a4"/>
    <w:link w:val="ab"/>
    <w:uiPriority w:val="99"/>
    <w:semiHidden/>
    <w:qFormat/>
    <w:rsid w:val="00FD6770"/>
    <w:rPr>
      <w:rFonts w:asciiTheme="minorHAnsi" w:eastAsiaTheme="minorEastAsia" w:hAnsiTheme="minorHAnsi" w:cstheme="minorBidi"/>
      <w:b/>
      <w:bCs/>
      <w:kern w:val="2"/>
      <w:sz w:val="21"/>
      <w:szCs w:val="22"/>
    </w:rPr>
  </w:style>
  <w:style w:type="character" w:customStyle="1" w:styleId="a6">
    <w:name w:val="批注框文本 字符"/>
    <w:basedOn w:val="a0"/>
    <w:link w:val="a5"/>
    <w:uiPriority w:val="99"/>
    <w:semiHidden/>
    <w:qFormat/>
    <w:rsid w:val="00FD677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dc:creator>
  <cp:lastModifiedBy>Administrator</cp:lastModifiedBy>
  <cp:revision>4</cp:revision>
  <cp:lastPrinted>2021-04-07T06:23:00Z</cp:lastPrinted>
  <dcterms:created xsi:type="dcterms:W3CDTF">2021-04-06T11:35:00Z</dcterms:created>
  <dcterms:modified xsi:type="dcterms:W3CDTF">2021-04-07T06:23:00Z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297726038_btnclosed</vt:lpwstr>
  </property>
</Properties>
</file>