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17" w:tblpY="-12211"/>
        <w:tblOverlap w:val="never"/>
        <w:tblW w:w="8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2"/>
        <w:gridCol w:w="5878"/>
      </w:tblGrid>
      <w:tr w14:paraId="3DA98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95" w:hRule="atLeast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1A5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B4FB3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B7E1A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附1</w:t>
            </w:r>
          </w:p>
          <w:p w14:paraId="3D7F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XXXX</w:t>
            </w: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项目申报表</w:t>
            </w:r>
            <w:bookmarkEnd w:id="0"/>
          </w:p>
        </w:tc>
      </w:tr>
      <w:tr w14:paraId="4AAAE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F2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6A1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61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70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65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D81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资金来源及      金额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8D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81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项目简介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B7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40E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乡镇意见      （盖章）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05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ACA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项目专员审核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0F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C4A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秘书长审核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29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9BA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领导审批</w:t>
            </w:r>
          </w:p>
        </w:tc>
        <w:tc>
          <w:tcPr>
            <w:tcW w:w="5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CD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A28D081">
      <w:pPr>
        <w:widowControl w:val="0"/>
        <w:numPr>
          <w:ilvl w:val="0"/>
          <w:numId w:val="0"/>
        </w:numPr>
        <w:tabs>
          <w:tab w:val="left" w:pos="1060"/>
        </w:tabs>
        <w:ind w:left="1895" w:leftChars="610" w:hanging="614" w:hangingChars="192"/>
        <w:jc w:val="center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 w14:paraId="65EEB41C"/>
    <w:sectPr>
      <w:footerReference r:id="rId3" w:type="default"/>
      <w:pgSz w:w="11906" w:h="16838"/>
      <w:pgMar w:top="873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C9CE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DFAB1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DFAB1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87F6F"/>
    <w:rsid w:val="7CA8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2024-12-25T06:44:00Z</dcterms:created>
  <dc:creator>人生海海。</dc:creator>
  <cp:lastModifiedBy>人生海海。</cp:lastModifiedBy>
  <dcterms:modified xsi:type="dcterms:W3CDTF">2024-12-25T06:44:23Z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623C53D5F5944DB5ACC42CC24A148A1D_11</vt:lpwstr>
  </property>
</Properties>
</file>