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9B837">
      <w:pPr>
        <w:widowControl/>
        <w:shd w:val="clear" w:color="auto" w:fill="FFFFFF"/>
        <w:spacing w:after="240" w:afterLines="100" w:line="700" w:lineRule="exact"/>
        <w:jc w:val="center"/>
        <w:rPr>
          <w:rFonts w:ascii="Times New Roman" w:hAnsi="Times New Roman" w:eastAsia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/>
          <w:sz w:val="44"/>
          <w:szCs w:val="44"/>
          <w:lang w:eastAsia="zh-CN"/>
        </w:rPr>
        <w:t>南充市慈善总会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单位会员申请表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456"/>
        <w:gridCol w:w="707"/>
        <w:gridCol w:w="1137"/>
        <w:gridCol w:w="583"/>
        <w:gridCol w:w="443"/>
        <w:gridCol w:w="268"/>
        <w:gridCol w:w="474"/>
        <w:gridCol w:w="1525"/>
      </w:tblGrid>
      <w:tr w14:paraId="5505E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00" w:type="pct"/>
            <w:gridSpan w:val="9"/>
            <w:shd w:val="clear" w:color="auto" w:fill="BEBEBE"/>
            <w:noWrap w:val="0"/>
            <w:vAlign w:val="center"/>
          </w:tcPr>
          <w:p w14:paraId="6D15D4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基本情况</w:t>
            </w:r>
          </w:p>
        </w:tc>
      </w:tr>
      <w:tr w14:paraId="2DF3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32" w:type="pct"/>
            <w:noWrap w:val="0"/>
            <w:vAlign w:val="center"/>
          </w:tcPr>
          <w:p w14:paraId="6E63B4F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3867" w:type="pct"/>
            <w:gridSpan w:val="8"/>
            <w:noWrap w:val="0"/>
            <w:vAlign w:val="center"/>
          </w:tcPr>
          <w:p w14:paraId="5D719A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0B92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32" w:type="pct"/>
            <w:noWrap w:val="0"/>
            <w:vAlign w:val="center"/>
          </w:tcPr>
          <w:p w14:paraId="7B1A8F4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单位类别</w:t>
            </w:r>
          </w:p>
        </w:tc>
        <w:tc>
          <w:tcPr>
            <w:tcW w:w="3867" w:type="pct"/>
            <w:gridSpan w:val="8"/>
            <w:noWrap w:val="0"/>
            <w:vAlign w:val="center"/>
          </w:tcPr>
          <w:p w14:paraId="3115A59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央企/国企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民企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外资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合资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事业单位</w:t>
            </w:r>
          </w:p>
          <w:p w14:paraId="0E761BE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/社会团体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 w14:paraId="5FC0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2" w:type="pct"/>
            <w:noWrap w:val="0"/>
            <w:vAlign w:val="center"/>
          </w:tcPr>
          <w:p w14:paraId="431BFBE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统一信用代码</w:t>
            </w:r>
          </w:p>
        </w:tc>
        <w:tc>
          <w:tcPr>
            <w:tcW w:w="1936" w:type="pct"/>
            <w:gridSpan w:val="3"/>
            <w:noWrap w:val="0"/>
            <w:vAlign w:val="center"/>
          </w:tcPr>
          <w:p w14:paraId="1A7A0A7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9" w:type="pct"/>
            <w:gridSpan w:val="3"/>
            <w:noWrap w:val="0"/>
            <w:vAlign w:val="center"/>
          </w:tcPr>
          <w:p w14:paraId="3B3319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所属行业</w:t>
            </w:r>
          </w:p>
        </w:tc>
        <w:tc>
          <w:tcPr>
            <w:tcW w:w="1172" w:type="pct"/>
            <w:gridSpan w:val="2"/>
            <w:noWrap w:val="0"/>
            <w:vAlign w:val="center"/>
          </w:tcPr>
          <w:p w14:paraId="6FD45A9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77D80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2" w:type="pct"/>
            <w:noWrap w:val="0"/>
            <w:vAlign w:val="center"/>
          </w:tcPr>
          <w:p w14:paraId="4D0A52C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近三年年检情况</w:t>
            </w:r>
          </w:p>
        </w:tc>
        <w:tc>
          <w:tcPr>
            <w:tcW w:w="1269" w:type="pct"/>
            <w:gridSpan w:val="2"/>
            <w:noWrap w:val="0"/>
            <w:vAlign w:val="center"/>
          </w:tcPr>
          <w:p w14:paraId="67F4B31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</w:p>
        </w:tc>
        <w:tc>
          <w:tcPr>
            <w:tcW w:w="1269" w:type="pct"/>
            <w:gridSpan w:val="3"/>
            <w:noWrap w:val="0"/>
            <w:vAlign w:val="center"/>
          </w:tcPr>
          <w:p w14:paraId="26BE2D4F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</w:p>
        </w:tc>
        <w:tc>
          <w:tcPr>
            <w:tcW w:w="1329" w:type="pct"/>
            <w:gridSpan w:val="3"/>
            <w:noWrap w:val="0"/>
            <w:vAlign w:val="center"/>
          </w:tcPr>
          <w:p w14:paraId="347064A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年：</w:t>
            </w:r>
          </w:p>
        </w:tc>
      </w:tr>
      <w:tr w14:paraId="664F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2" w:type="pct"/>
            <w:noWrap w:val="0"/>
            <w:vAlign w:val="center"/>
          </w:tcPr>
          <w:p w14:paraId="0787854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单位住所</w:t>
            </w:r>
          </w:p>
        </w:tc>
        <w:tc>
          <w:tcPr>
            <w:tcW w:w="3867" w:type="pct"/>
            <w:gridSpan w:val="8"/>
            <w:noWrap w:val="0"/>
            <w:vAlign w:val="center"/>
          </w:tcPr>
          <w:p w14:paraId="76D801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D81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2" w:type="pct"/>
            <w:noWrap w:val="0"/>
            <w:vAlign w:val="center"/>
          </w:tcPr>
          <w:p w14:paraId="5310AC0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邮箱地址</w:t>
            </w:r>
          </w:p>
        </w:tc>
        <w:tc>
          <w:tcPr>
            <w:tcW w:w="3867" w:type="pct"/>
            <w:gridSpan w:val="8"/>
            <w:noWrap w:val="0"/>
            <w:vAlign w:val="center"/>
          </w:tcPr>
          <w:p w14:paraId="785066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D9A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2" w:type="pct"/>
            <w:vMerge w:val="restart"/>
            <w:noWrap w:val="0"/>
            <w:vAlign w:val="center"/>
          </w:tcPr>
          <w:p w14:paraId="442D047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法定代表人</w:t>
            </w:r>
          </w:p>
        </w:tc>
        <w:tc>
          <w:tcPr>
            <w:tcW w:w="854" w:type="pct"/>
            <w:noWrap w:val="0"/>
            <w:vAlign w:val="center"/>
          </w:tcPr>
          <w:p w14:paraId="02B0C6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24" w:type="pct"/>
            <w:gridSpan w:val="3"/>
            <w:noWrap w:val="0"/>
            <w:vAlign w:val="center"/>
          </w:tcPr>
          <w:p w14:paraId="2B7263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95" w:type="pct"/>
            <w:gridSpan w:val="3"/>
            <w:noWrap w:val="0"/>
            <w:vAlign w:val="center"/>
          </w:tcPr>
          <w:p w14:paraId="1C7D3A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892" w:type="pct"/>
            <w:noWrap w:val="0"/>
            <w:vAlign w:val="center"/>
          </w:tcPr>
          <w:p w14:paraId="307C64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0F8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2" w:type="pct"/>
            <w:vMerge w:val="continue"/>
            <w:noWrap w:val="0"/>
            <w:vAlign w:val="center"/>
          </w:tcPr>
          <w:p w14:paraId="6036B6D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4" w:type="pct"/>
            <w:noWrap w:val="0"/>
            <w:vAlign w:val="center"/>
          </w:tcPr>
          <w:p w14:paraId="3506AF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单位职务</w:t>
            </w:r>
          </w:p>
        </w:tc>
        <w:tc>
          <w:tcPr>
            <w:tcW w:w="1424" w:type="pct"/>
            <w:gridSpan w:val="3"/>
            <w:noWrap w:val="0"/>
            <w:vAlign w:val="center"/>
          </w:tcPr>
          <w:p w14:paraId="20FAFF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95" w:type="pct"/>
            <w:gridSpan w:val="3"/>
            <w:noWrap w:val="0"/>
            <w:vAlign w:val="center"/>
          </w:tcPr>
          <w:p w14:paraId="35AD05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892" w:type="pct"/>
            <w:noWrap w:val="0"/>
            <w:vAlign w:val="center"/>
          </w:tcPr>
          <w:p w14:paraId="2099C68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CDB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2" w:type="pct"/>
            <w:vMerge w:val="continue"/>
            <w:noWrap w:val="0"/>
            <w:vAlign w:val="center"/>
          </w:tcPr>
          <w:p w14:paraId="4297359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4" w:type="pct"/>
            <w:noWrap w:val="0"/>
            <w:vAlign w:val="center"/>
          </w:tcPr>
          <w:p w14:paraId="7D6305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24" w:type="pct"/>
            <w:gridSpan w:val="3"/>
            <w:noWrap w:val="0"/>
            <w:vAlign w:val="center"/>
          </w:tcPr>
          <w:p w14:paraId="3036F0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95" w:type="pct"/>
            <w:gridSpan w:val="3"/>
            <w:noWrap w:val="0"/>
            <w:vAlign w:val="center"/>
          </w:tcPr>
          <w:p w14:paraId="548272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892" w:type="pct"/>
            <w:noWrap w:val="0"/>
            <w:vAlign w:val="center"/>
          </w:tcPr>
          <w:p w14:paraId="65AB2A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2CE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2" w:type="pct"/>
            <w:vMerge w:val="continue"/>
            <w:noWrap w:val="0"/>
            <w:vAlign w:val="center"/>
          </w:tcPr>
          <w:p w14:paraId="54620FF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4" w:type="pct"/>
            <w:noWrap w:val="0"/>
            <w:vAlign w:val="center"/>
          </w:tcPr>
          <w:p w14:paraId="61074F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424" w:type="pct"/>
            <w:gridSpan w:val="3"/>
            <w:noWrap w:val="0"/>
            <w:vAlign w:val="center"/>
          </w:tcPr>
          <w:p w14:paraId="0C314F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5" w:type="pct"/>
            <w:gridSpan w:val="3"/>
            <w:noWrap w:val="0"/>
            <w:vAlign w:val="center"/>
          </w:tcPr>
          <w:p w14:paraId="4E14D1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892" w:type="pct"/>
            <w:noWrap w:val="0"/>
            <w:vAlign w:val="center"/>
          </w:tcPr>
          <w:p w14:paraId="750658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4C60A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2" w:type="pct"/>
            <w:noWrap w:val="0"/>
            <w:vAlign w:val="center"/>
          </w:tcPr>
          <w:p w14:paraId="00CFA7A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单位会员代表</w:t>
            </w:r>
          </w:p>
        </w:tc>
        <w:tc>
          <w:tcPr>
            <w:tcW w:w="854" w:type="pct"/>
            <w:noWrap w:val="0"/>
            <w:vAlign w:val="center"/>
          </w:tcPr>
          <w:p w14:paraId="20B1B4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24" w:type="pct"/>
            <w:gridSpan w:val="3"/>
            <w:noWrap w:val="0"/>
            <w:vAlign w:val="center"/>
          </w:tcPr>
          <w:p w14:paraId="4C4BB5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5" w:type="pct"/>
            <w:gridSpan w:val="3"/>
            <w:noWrap w:val="0"/>
            <w:vAlign w:val="center"/>
          </w:tcPr>
          <w:p w14:paraId="5D7C0B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892" w:type="pct"/>
            <w:noWrap w:val="0"/>
            <w:vAlign w:val="center"/>
          </w:tcPr>
          <w:p w14:paraId="668C241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C0D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2" w:type="pct"/>
            <w:vMerge w:val="restart"/>
            <w:noWrap w:val="0"/>
            <w:vAlign w:val="center"/>
          </w:tcPr>
          <w:p w14:paraId="72FC1DA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 络 人</w:t>
            </w:r>
          </w:p>
        </w:tc>
        <w:tc>
          <w:tcPr>
            <w:tcW w:w="854" w:type="pct"/>
            <w:noWrap w:val="0"/>
            <w:vAlign w:val="center"/>
          </w:tcPr>
          <w:p w14:paraId="3EA712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24" w:type="pct"/>
            <w:gridSpan w:val="3"/>
            <w:noWrap w:val="0"/>
            <w:vAlign w:val="center"/>
          </w:tcPr>
          <w:p w14:paraId="08D5D57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95" w:type="pct"/>
            <w:gridSpan w:val="3"/>
            <w:noWrap w:val="0"/>
            <w:vAlign w:val="center"/>
          </w:tcPr>
          <w:p w14:paraId="69BED5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892" w:type="pct"/>
            <w:noWrap w:val="0"/>
            <w:vAlign w:val="center"/>
          </w:tcPr>
          <w:p w14:paraId="03C9AB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2F7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2" w:type="pct"/>
            <w:vMerge w:val="continue"/>
            <w:noWrap w:val="0"/>
            <w:vAlign w:val="center"/>
          </w:tcPr>
          <w:p w14:paraId="11494DE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54" w:type="pct"/>
            <w:noWrap w:val="0"/>
            <w:vAlign w:val="center"/>
          </w:tcPr>
          <w:p w14:paraId="444B0F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单位职务</w:t>
            </w:r>
          </w:p>
        </w:tc>
        <w:tc>
          <w:tcPr>
            <w:tcW w:w="1424" w:type="pct"/>
            <w:gridSpan w:val="3"/>
            <w:noWrap w:val="0"/>
            <w:vAlign w:val="center"/>
          </w:tcPr>
          <w:p w14:paraId="69F79C2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95" w:type="pct"/>
            <w:gridSpan w:val="3"/>
            <w:noWrap w:val="0"/>
            <w:vAlign w:val="center"/>
          </w:tcPr>
          <w:p w14:paraId="6B3F9F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892" w:type="pct"/>
            <w:noWrap w:val="0"/>
            <w:vAlign w:val="center"/>
          </w:tcPr>
          <w:p w14:paraId="6EA603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DBC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132" w:type="pct"/>
            <w:noWrap w:val="0"/>
            <w:vAlign w:val="center"/>
          </w:tcPr>
          <w:p w14:paraId="0B546443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感兴趣的重点</w:t>
            </w:r>
          </w:p>
          <w:p w14:paraId="29CB8F45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慈善领域</w:t>
            </w:r>
          </w:p>
        </w:tc>
        <w:tc>
          <w:tcPr>
            <w:tcW w:w="3867" w:type="pct"/>
            <w:gridSpan w:val="8"/>
            <w:noWrap w:val="0"/>
            <w:vAlign w:val="center"/>
          </w:tcPr>
          <w:p w14:paraId="47B47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自然灾害、事故灾难和公共卫生事件等突发事件</w:t>
            </w:r>
          </w:p>
          <w:p w14:paraId="1FAB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助学</w:t>
            </w:r>
          </w:p>
          <w:p w14:paraId="0E5B4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助医及患者生活帮扶</w:t>
            </w:r>
          </w:p>
          <w:p w14:paraId="7405F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助残、济困及社区发展</w:t>
            </w:r>
          </w:p>
          <w:p w14:paraId="18565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扶幼</w:t>
            </w:r>
          </w:p>
          <w:p w14:paraId="42AE6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扶老</w:t>
            </w:r>
          </w:p>
          <w:p w14:paraId="28A4D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志愿服务、文化体育、环保公益及女性关爱等</w:t>
            </w:r>
          </w:p>
          <w:p w14:paraId="41296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 w14:paraId="5807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32" w:type="pct"/>
            <w:noWrap w:val="0"/>
            <w:vAlign w:val="center"/>
          </w:tcPr>
          <w:p w14:paraId="24D1E49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对总会的期待</w:t>
            </w:r>
          </w:p>
        </w:tc>
        <w:tc>
          <w:tcPr>
            <w:tcW w:w="3867" w:type="pct"/>
            <w:gridSpan w:val="8"/>
            <w:noWrap w:val="0"/>
            <w:vAlign w:val="center"/>
          </w:tcPr>
          <w:p w14:paraId="163F2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慈善领域专题培训</w:t>
            </w:r>
          </w:p>
          <w:p w14:paraId="3EE63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资源对接</w:t>
            </w:r>
          </w:p>
          <w:p w14:paraId="3779B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对外交流</w:t>
            </w:r>
          </w:p>
          <w:p w14:paraId="12BCA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慈善活动参与</w:t>
            </w:r>
          </w:p>
          <w:p w14:paraId="474D1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 w14:paraId="2E62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132" w:type="pct"/>
            <w:noWrap w:val="0"/>
            <w:vAlign w:val="center"/>
          </w:tcPr>
          <w:p w14:paraId="1874164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入会理由</w:t>
            </w:r>
          </w:p>
        </w:tc>
        <w:tc>
          <w:tcPr>
            <w:tcW w:w="3867" w:type="pct"/>
            <w:gridSpan w:val="8"/>
            <w:noWrap w:val="0"/>
            <w:vAlign w:val="center"/>
          </w:tcPr>
          <w:p w14:paraId="27C2B51B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5F9C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00" w:type="pct"/>
            <w:gridSpan w:val="9"/>
            <w:shd w:val="clear" w:color="auto" w:fill="BEBEBE"/>
            <w:noWrap w:val="0"/>
            <w:vAlign w:val="center"/>
          </w:tcPr>
          <w:p w14:paraId="326677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 会 申 请</w:t>
            </w:r>
          </w:p>
        </w:tc>
      </w:tr>
      <w:tr w14:paraId="07B24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 w14:paraId="418182E6">
            <w:pPr>
              <w:spacing w:before="120" w:beforeLines="50"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本单位自愿加入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南充市慈善总会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会员，遵守总会章程和各项规章制度，积极参加总会活动，维护总会合法权益和社会声誉，为促进我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慈善事业持续健康发展作出应有的贡献。本单位承诺：我单位委托的会员代表从未受过剥夺政治权利的刑事处罚，并具有完全民事行为能力。</w:t>
            </w:r>
          </w:p>
          <w:p w14:paraId="20180E3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0129E0B">
            <w:pPr>
              <w:spacing w:line="440" w:lineRule="exact"/>
              <w:ind w:right="14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法定代表人签字（盖章） ：                 </w:t>
            </w:r>
          </w:p>
          <w:p w14:paraId="368C9DB9">
            <w:pPr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28A5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00" w:type="pct"/>
            <w:gridSpan w:val="9"/>
            <w:shd w:val="clear" w:color="auto" w:fill="BEBEBE"/>
            <w:noWrap w:val="0"/>
            <w:vAlign w:val="center"/>
          </w:tcPr>
          <w:p w14:paraId="285B71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南充市慈善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总会审批意见</w:t>
            </w:r>
          </w:p>
        </w:tc>
      </w:tr>
      <w:tr w14:paraId="7538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 w14:paraId="31CCE0CB">
            <w:pPr>
              <w:spacing w:before="120" w:beforeLines="5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经研究审议，同意加入成为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南充市慈善总会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会员。                </w:t>
            </w:r>
          </w:p>
          <w:p w14:paraId="08F3AF4B">
            <w:pPr>
              <w:spacing w:line="440" w:lineRule="exact"/>
              <w:ind w:right="14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（单位盖章）           </w:t>
            </w:r>
          </w:p>
          <w:p w14:paraId="0076FDA2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 w14:paraId="3B1C9C18">
      <w:pPr>
        <w:spacing w:before="120" w:beforeLines="50" w:line="400" w:lineRule="exact"/>
        <w:rPr>
          <w:rFonts w:hint="eastAsia" w:ascii="楷体" w:hAnsi="楷体" w:eastAsia="楷体" w:cs="楷体"/>
          <w:b/>
          <w:spacing w:val="-10"/>
          <w:sz w:val="28"/>
          <w:szCs w:val="28"/>
        </w:rPr>
      </w:pPr>
      <w:r>
        <w:rPr>
          <w:rFonts w:hint="eastAsia" w:ascii="楷体" w:hAnsi="楷体" w:eastAsia="楷体" w:cs="楷体"/>
          <w:b/>
          <w:spacing w:val="-10"/>
          <w:sz w:val="28"/>
          <w:szCs w:val="28"/>
        </w:rPr>
        <w:t>填表说明：</w:t>
      </w:r>
    </w:p>
    <w:p w14:paraId="3FD5E4BE"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1.申请加入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南充市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慈善总会的单位会员请填写本表，签字并加盖单位公章。如不存在有关栏目填写的内容，可在栏内填写“无”。“单位会员代表”指代表单位参加总会会员代表大会，履行会员相关权利和义务的代表。</w:t>
      </w:r>
    </w:p>
    <w:p w14:paraId="1122EBA5"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2.</w:t>
      </w: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  <w:t>请填报本表，并附《营业执照》或《法人登记证书》</w:t>
      </w: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t>扫描件</w:t>
      </w: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  <w:t>、法定代表人/单位会员代表简介</w:t>
      </w: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  <w:t>电子版发送至指定电子邮箱。</w:t>
      </w:r>
    </w:p>
    <w:p w14:paraId="0170C3F9">
      <w:pPr>
        <w:pStyle w:val="2"/>
        <w:spacing w:before="0" w:line="440" w:lineRule="exact"/>
        <w:ind w:left="0"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3.如有信息变更，请及时与我会联系。</w:t>
      </w:r>
    </w:p>
    <w:p w14:paraId="59CD6892">
      <w:pPr>
        <w:spacing w:line="400" w:lineRule="exact"/>
        <w:ind w:firstLine="420" w:firstLineChars="2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邮寄地址：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南充市顺庆区柳林路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27号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南充市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慈善总会</w:t>
      </w:r>
    </w:p>
    <w:p w14:paraId="5D1067FC">
      <w:pPr>
        <w:spacing w:line="400" w:lineRule="exact"/>
        <w:ind w:firstLine="420" w:firstLineChars="200"/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张澜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，联系电话：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0817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-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2731535，13890888244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；邮箱：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ncscszh@163.com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zJmNjI2MGY3NjRjNzFlZDIyNjlhMTJjYTdhMzQifQ=="/>
  </w:docVars>
  <w:rsids>
    <w:rsidRoot w:val="072778E1"/>
    <w:rsid w:val="072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205"/>
      <w:ind w:left="100"/>
    </w:pPr>
    <w:rPr>
      <w:rFonts w:hint="eastAsia" w:ascii="宋体" w:hAnsi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2024-08-28T06:27:00Z</dcterms:created>
  <dc:creator>一天之终</dc:creator>
  <cp:lastModifiedBy>一天之终</cp:lastModifiedBy>
  <dcterms:modified xsi:type="dcterms:W3CDTF">2024-08-28T06:27:38Z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2E1BFB929FF14C059E2BFD460DC7E6F0_11</vt:lpwstr>
  </property>
</Properties>
</file>