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BC" w:rsidRPr="001C63BC" w:rsidRDefault="001C63BC" w:rsidP="001C63BC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1C63BC">
        <w:rPr>
          <w:rFonts w:asciiTheme="minorEastAsia" w:hAnsiTheme="minorEastAsia" w:hint="eastAsia"/>
          <w:b/>
          <w:sz w:val="44"/>
          <w:szCs w:val="44"/>
        </w:rPr>
        <w:t>开鲁县</w:t>
      </w:r>
      <w:r w:rsidR="00E849C4" w:rsidRPr="001C63BC">
        <w:rPr>
          <w:rFonts w:asciiTheme="minorEastAsia" w:hAnsiTheme="minorEastAsia" w:hint="eastAsia"/>
          <w:b/>
          <w:sz w:val="44"/>
          <w:szCs w:val="44"/>
        </w:rPr>
        <w:t>慈善总会</w:t>
      </w:r>
    </w:p>
    <w:p w:rsidR="00E849C4" w:rsidRPr="001C63BC" w:rsidRDefault="00E849C4" w:rsidP="001C63BC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1C63BC">
        <w:rPr>
          <w:rFonts w:asciiTheme="minorEastAsia" w:hAnsiTheme="minorEastAsia" w:hint="eastAsia"/>
          <w:b/>
          <w:sz w:val="44"/>
          <w:szCs w:val="44"/>
        </w:rPr>
        <w:t>会员管理办法</w:t>
      </w:r>
    </w:p>
    <w:p w:rsidR="001C63BC" w:rsidRDefault="001C63BC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第一章 总则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第一条 为规范</w:t>
      </w:r>
      <w:r w:rsidR="001C63BC">
        <w:rPr>
          <w:rFonts w:asciiTheme="minorEastAsia" w:hAnsiTheme="minorEastAsia" w:hint="eastAsia"/>
          <w:sz w:val="32"/>
          <w:szCs w:val="32"/>
        </w:rPr>
        <w:t>开鲁县</w:t>
      </w:r>
      <w:r w:rsidRPr="00E849C4">
        <w:rPr>
          <w:rFonts w:asciiTheme="minorEastAsia" w:hAnsiTheme="minorEastAsia" w:hint="eastAsia"/>
          <w:sz w:val="32"/>
          <w:szCs w:val="32"/>
        </w:rPr>
        <w:t>慈善总会（以下简称“总会”）</w:t>
      </w:r>
      <w:r w:rsidR="001C63BC">
        <w:rPr>
          <w:rFonts w:asciiTheme="minorEastAsia" w:hAnsiTheme="minorEastAsia" w:hint="eastAsia"/>
          <w:sz w:val="32"/>
          <w:szCs w:val="32"/>
        </w:rPr>
        <w:t>会员管理，维护会员合法权益，促进总会工作健康有序发展，根据《开鲁县</w:t>
      </w:r>
      <w:r w:rsidRPr="00E849C4">
        <w:rPr>
          <w:rFonts w:asciiTheme="minorEastAsia" w:hAnsiTheme="minorEastAsia" w:hint="eastAsia"/>
          <w:sz w:val="32"/>
          <w:szCs w:val="32"/>
        </w:rPr>
        <w:t>慈善总会章程》（以下简称《章程》），制定本办法。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第二条 总会会员享有《章程》规定的会员权利，履行《章程》规定的会员义务。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第二章 会员入会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第三条 总会会员由单位会员和个人会员组成。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单位会员是指依法成立，参与或从事慈善事业并</w:t>
      </w:r>
      <w:proofErr w:type="gramStart"/>
      <w:r w:rsidRPr="00E849C4">
        <w:rPr>
          <w:rFonts w:asciiTheme="minorEastAsia" w:hAnsiTheme="minorEastAsia" w:hint="eastAsia"/>
          <w:sz w:val="32"/>
          <w:szCs w:val="32"/>
        </w:rPr>
        <w:t>作出</w:t>
      </w:r>
      <w:proofErr w:type="gramEnd"/>
      <w:r w:rsidRPr="00E849C4">
        <w:rPr>
          <w:rFonts w:asciiTheme="minorEastAsia" w:hAnsiTheme="minorEastAsia" w:hint="eastAsia"/>
          <w:sz w:val="32"/>
          <w:szCs w:val="32"/>
        </w:rPr>
        <w:t>一定贡献，对慈善事业发展具有影响推动作用的企事业单位、社会组织；与总会积极开展项目合作或长期关注支持总会慈善工作的社会组织、捐赠机构。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个人会员是指积极参与慈善公益事业、履行社会责任，具有一定社会影响力的</w:t>
      </w:r>
      <w:r w:rsidR="001C63BC">
        <w:rPr>
          <w:rFonts w:asciiTheme="minorEastAsia" w:hAnsiTheme="minorEastAsia" w:hint="eastAsia"/>
          <w:sz w:val="32"/>
          <w:szCs w:val="32"/>
        </w:rPr>
        <w:t>个人；</w:t>
      </w:r>
      <w:r w:rsidRPr="00E849C4">
        <w:rPr>
          <w:rFonts w:asciiTheme="minorEastAsia" w:hAnsiTheme="minorEastAsia" w:hint="eastAsia"/>
          <w:sz w:val="32"/>
          <w:szCs w:val="32"/>
        </w:rPr>
        <w:t>与总会积极开展项目合作或长期关注支持总会慈善工作的机构代表、捐赠方代表；在突发公共事件中热心慈善公益工作的医护工作者、社区服务工作者及志愿者；受到政府表彰的各界英模人物中热心支持慈善公益事业者；扎根基层，扶贫济困，助人为乐，默默奉献的</w:t>
      </w:r>
      <w:r w:rsidRPr="00E849C4">
        <w:rPr>
          <w:rFonts w:asciiTheme="minorEastAsia" w:hAnsiTheme="minorEastAsia" w:hint="eastAsia"/>
          <w:sz w:val="32"/>
          <w:szCs w:val="32"/>
        </w:rPr>
        <w:lastRenderedPageBreak/>
        <w:t xml:space="preserve">慈善人物和慈善机构工作者。 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第四条  申请加入总会的会员，必须具备下列条件：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（一）拥护总会《章程》；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（二）自愿加入总会；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（三）长期从事或参与慈善事业；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（四）具有完全民事行为能力。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第五条 会员入会程序：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（一）提交入会申请书及相关证明文件。其中，个人会</w:t>
      </w:r>
    </w:p>
    <w:p w:rsidR="00E849C4" w:rsidRPr="00E849C4" w:rsidRDefault="00E849C4" w:rsidP="00187A26">
      <w:pPr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员主要通过政府部门、总会各会员、总会内部或慈善会出具推荐信函的方式发展入会；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（二）由</w:t>
      </w:r>
      <w:proofErr w:type="gramStart"/>
      <w:r w:rsidRPr="00E849C4">
        <w:rPr>
          <w:rFonts w:asciiTheme="minorEastAsia" w:hAnsiTheme="minorEastAsia" w:hint="eastAsia"/>
          <w:sz w:val="32"/>
          <w:szCs w:val="32"/>
        </w:rPr>
        <w:t>总会</w:t>
      </w:r>
      <w:r w:rsidR="00187A26">
        <w:rPr>
          <w:rFonts w:asciiTheme="minorEastAsia" w:hAnsiTheme="minorEastAsia" w:hint="eastAsia"/>
          <w:sz w:val="32"/>
          <w:szCs w:val="32"/>
        </w:rPr>
        <w:t>常务</w:t>
      </w:r>
      <w:proofErr w:type="gramEnd"/>
      <w:r w:rsidR="00187A26">
        <w:rPr>
          <w:rFonts w:asciiTheme="minorEastAsia" w:hAnsiTheme="minorEastAsia" w:hint="eastAsia"/>
          <w:sz w:val="32"/>
          <w:szCs w:val="32"/>
        </w:rPr>
        <w:t>理事</w:t>
      </w:r>
      <w:r w:rsidRPr="00E849C4">
        <w:rPr>
          <w:rFonts w:asciiTheme="minorEastAsia" w:hAnsiTheme="minorEastAsia" w:hint="eastAsia"/>
          <w:sz w:val="32"/>
          <w:szCs w:val="32"/>
        </w:rPr>
        <w:t>会审议通过；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（三）由总会授予会员证。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第三章   会员权利与义务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第六条 会员享有以下权利：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（一）参加会员代表大会，并履行选举权、被选举权和表决权；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（二）优先参加总会组织的各类活动；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（三）优先享受总会提供的各项服务；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（四）向总会反映意见及要求；对总会的工作进行监督，提出批评和建议。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第七条 会员履行下列义务：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（一）遵守总会《章程》，执行总会决议；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lastRenderedPageBreak/>
        <w:t>（二）维护总会合法权益；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（三）充分发挥会员资源优势，通过捐赠善款善物、贡献专业知识和服务等方式，为携手提升总会在慈善领域的影响力及慈善事业的发展贡献力量；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（四）协助总会发展新会员；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（五）向总会反映情况，并按工作要求，分享其在慈善领域的工作成果等信息资料；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（六）完成总会分配的有关</w:t>
      </w:r>
      <w:r w:rsidR="00F22BAE">
        <w:rPr>
          <w:rFonts w:asciiTheme="minorEastAsia" w:hAnsiTheme="minorEastAsia" w:hint="eastAsia"/>
          <w:sz w:val="32"/>
          <w:szCs w:val="32"/>
        </w:rPr>
        <w:t>工作任务</w:t>
      </w:r>
      <w:r w:rsidRPr="00E849C4">
        <w:rPr>
          <w:rFonts w:asciiTheme="minorEastAsia" w:hAnsiTheme="minorEastAsia" w:hint="eastAsia"/>
          <w:sz w:val="32"/>
          <w:szCs w:val="32"/>
        </w:rPr>
        <w:t>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（七）按规定缴纳会费。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第四章  会员退会与除名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第八条 会员入会自愿，退会自由。会员有以下情形之一的，其会员资格相应终止：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（一） 申请退会的；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（二） 发生不符合本办法第四条规定的会员条件的情形；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（三） 会员无正当理由一年以上不履行会员义务的；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（四） 法人主体发生终止情形的。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第九条 会员如有违反法律法规、总会《章程》以及未经总会批准，擅自以总会名义组织各种活动的行为，经</w:t>
      </w:r>
      <w:r w:rsidR="00F22BAE">
        <w:rPr>
          <w:rFonts w:asciiTheme="minorEastAsia" w:hAnsiTheme="minorEastAsia" w:hint="eastAsia"/>
          <w:sz w:val="32"/>
          <w:szCs w:val="32"/>
        </w:rPr>
        <w:t>常务</w:t>
      </w:r>
      <w:r w:rsidRPr="00E849C4">
        <w:rPr>
          <w:rFonts w:asciiTheme="minorEastAsia" w:hAnsiTheme="minorEastAsia" w:hint="eastAsia"/>
          <w:sz w:val="32"/>
          <w:szCs w:val="32"/>
        </w:rPr>
        <w:t>理事会表决通过，给予除名。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第十条 单位会员正式注销或被登记管理机关撤销登记、吊销登记证书的；个人会员死亡或受到刑事处罚的视为自动</w:t>
      </w:r>
      <w:r w:rsidRPr="00E849C4">
        <w:rPr>
          <w:rFonts w:asciiTheme="minorEastAsia" w:hAnsiTheme="minorEastAsia" w:hint="eastAsia"/>
          <w:sz w:val="32"/>
          <w:szCs w:val="32"/>
        </w:rPr>
        <w:lastRenderedPageBreak/>
        <w:t>除名。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第十一条  会员退会或除名后，总会收回原会员所持《</w:t>
      </w:r>
      <w:r w:rsidR="00F22BAE">
        <w:rPr>
          <w:rFonts w:asciiTheme="minorEastAsia" w:hAnsiTheme="minorEastAsia" w:hint="eastAsia"/>
          <w:sz w:val="32"/>
          <w:szCs w:val="32"/>
        </w:rPr>
        <w:t>开鲁县</w:t>
      </w:r>
      <w:r w:rsidRPr="00E849C4">
        <w:rPr>
          <w:rFonts w:asciiTheme="minorEastAsia" w:hAnsiTheme="minorEastAsia" w:hint="eastAsia"/>
          <w:sz w:val="32"/>
          <w:szCs w:val="32"/>
        </w:rPr>
        <w:t>慈善总会会员证书》，并通过公开渠道发布公告。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第五章 会员管理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第十二条 总会实行会员联系人制度，单位会员应指派专人担任联系人；个人会员原则上本人为联系人，特殊情况可指定代表作为联系人，确保日常沟通联络顺畅。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第十三条 会员应根据总会规定的会费缴纳办法，及时、足额缴纳会费。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第十四条 会员发生以下情况变更，应自变更之日起三十日内以书面形式告知总会：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（一）单位会员注册地、主要营业场所、法定代表人、主要负责人、会员联系人及联系方式等发生改变；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（二）单位业务范围和宗旨发生变化，单位合并、分立、破产、注销、撤销等；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（三）个人会员重要信息变更及所在单位发生变化；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 xml:space="preserve">（四）总会要求或会员认为需要告知的其他情形。 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第六章  会费缴纳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第十五条 会费按照年度收取。每年</w:t>
      </w:r>
      <w:r w:rsidR="00F22BAE">
        <w:rPr>
          <w:rFonts w:asciiTheme="minorEastAsia" w:hAnsiTheme="minorEastAsia" w:hint="eastAsia"/>
          <w:sz w:val="32"/>
          <w:szCs w:val="32"/>
        </w:rPr>
        <w:t>1</w:t>
      </w:r>
      <w:r w:rsidRPr="00E849C4">
        <w:rPr>
          <w:rFonts w:asciiTheme="minorEastAsia" w:hAnsiTheme="minorEastAsia" w:hint="eastAsia"/>
          <w:sz w:val="32"/>
          <w:szCs w:val="32"/>
        </w:rPr>
        <w:t>月31日前交付本年度会费，新入会的会员从批准之日起三十日内缴纳当年会费。会员退会或被终止会员资格时，不退还已缴纳会费。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第十六条 会员会费标准：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lastRenderedPageBreak/>
        <w:t>（一）单位会员：</w:t>
      </w:r>
      <w:r w:rsidR="00813C20">
        <w:rPr>
          <w:rFonts w:asciiTheme="minorEastAsia" w:hAnsiTheme="minorEastAsia" w:hint="eastAsia"/>
          <w:sz w:val="32"/>
          <w:szCs w:val="32"/>
        </w:rPr>
        <w:t>1</w:t>
      </w:r>
      <w:r w:rsidR="00813C20" w:rsidRPr="00E849C4">
        <w:rPr>
          <w:rFonts w:asciiTheme="minorEastAsia" w:hAnsiTheme="minorEastAsia" w:hint="eastAsia"/>
          <w:sz w:val="32"/>
          <w:szCs w:val="32"/>
        </w:rPr>
        <w:t>000元/年；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（二）个人会员：自愿缴纳会费。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第十七条 会费的使用遵照国家有关法律法规和总会《章程》，严格按照总会财务管理制度执行，专款专用，并接受会员代表大会和审计等有关部门的监督。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第七章  附则</w:t>
      </w:r>
    </w:p>
    <w:p w:rsidR="00E849C4" w:rsidRPr="00E849C4" w:rsidRDefault="00E849C4" w:rsidP="00E849C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849C4">
        <w:rPr>
          <w:rFonts w:asciiTheme="minorEastAsia" w:hAnsiTheme="minorEastAsia" w:hint="eastAsia"/>
          <w:sz w:val="32"/>
          <w:szCs w:val="32"/>
        </w:rPr>
        <w:t>第十八条 本办法相关事宜的修改、变更、解释权归</w:t>
      </w:r>
      <w:r w:rsidR="00813C20">
        <w:rPr>
          <w:rFonts w:asciiTheme="minorEastAsia" w:hAnsiTheme="minorEastAsia" w:hint="eastAsia"/>
          <w:sz w:val="32"/>
          <w:szCs w:val="32"/>
        </w:rPr>
        <w:t>开鲁县慈善</w:t>
      </w:r>
      <w:r w:rsidRPr="00E849C4">
        <w:rPr>
          <w:rFonts w:asciiTheme="minorEastAsia" w:hAnsiTheme="minorEastAsia" w:hint="eastAsia"/>
          <w:sz w:val="32"/>
          <w:szCs w:val="32"/>
        </w:rPr>
        <w:t>总会。</w:t>
      </w:r>
    </w:p>
    <w:sectPr w:rsidR="00E849C4" w:rsidRPr="00E849C4" w:rsidSect="00F8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9C4"/>
    <w:rsid w:val="00187A26"/>
    <w:rsid w:val="001C63BC"/>
    <w:rsid w:val="006319B5"/>
    <w:rsid w:val="00813C20"/>
    <w:rsid w:val="009419FF"/>
    <w:rsid w:val="00E849C4"/>
    <w:rsid w:val="00F22BAE"/>
    <w:rsid w:val="00F8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2023-07-13T00:38:00Z</dcterms:created>
  <dcterms:modified xsi:type="dcterms:W3CDTF">2023-07-13T01:02:00Z</dcterms:modified>
</cp:coreProperties>
</file>