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57418">
      <w:pPr>
        <w:jc w:val="center"/>
        <w:rPr>
          <w:rFonts w:ascii="黑体" w:hAnsi="黑体" w:eastAsia="黑体"/>
          <w:b/>
          <w:color w:val="1A56DB"/>
          <w:sz w:val="44"/>
        </w:rPr>
      </w:pPr>
      <w:r>
        <w:rPr>
          <w:rFonts w:ascii="黑体" w:hAnsi="黑体" w:eastAsia="黑体"/>
          <w:b/>
          <w:color w:val="1A56DB"/>
          <w:sz w:val="44"/>
        </w:rPr>
        <w:t>2026年善行边疆情满八桂公益节</w:t>
      </w:r>
      <w:r>
        <w:rPr>
          <w:rFonts w:ascii="黑体" w:hAnsi="黑体" w:eastAsia="黑体"/>
          <w:b/>
          <w:color w:val="1A56DB"/>
          <w:sz w:val="44"/>
        </w:rPr>
        <w:br w:type="textWrapping"/>
      </w:r>
      <w:r>
        <w:rPr>
          <w:rFonts w:ascii="黑体" w:hAnsi="黑体" w:eastAsia="黑体"/>
          <w:b/>
          <w:color w:val="1A56DB"/>
          <w:sz w:val="44"/>
        </w:rPr>
        <w:t>项目申报书</w:t>
      </w:r>
    </w:p>
    <w:p w14:paraId="75D25F12"/>
    <w:tbl>
      <w:tblPr>
        <w:tblStyle w:val="32"/>
        <w:tblW w:w="0" w:type="auto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6809"/>
      </w:tblGrid>
      <w:tr w14:paraId="5CB20601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70" w:type="dxa"/>
            <w:shd w:val="clear" w:color="auto" w:fill="EBF0FA"/>
            <w:vAlign w:val="center"/>
          </w:tcPr>
          <w:p w14:paraId="4DA32F30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项目名称</w:t>
            </w:r>
          </w:p>
        </w:tc>
        <w:tc>
          <w:tcPr>
            <w:tcW w:w="6809" w:type="dxa"/>
          </w:tcPr>
          <w:p w14:paraId="3F793C00">
            <w:pPr>
              <w:jc w:val="left"/>
            </w:pPr>
          </w:p>
        </w:tc>
      </w:tr>
      <w:tr w14:paraId="1677A856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70" w:type="dxa"/>
            <w:shd w:val="clear" w:color="auto" w:fill="EBF0FA"/>
            <w:vAlign w:val="center"/>
          </w:tcPr>
          <w:p w14:paraId="1CA2C680">
            <w:pPr>
              <w:jc w:val="left"/>
            </w:pPr>
            <w:r>
              <w:rPr>
                <w:rFonts w:hint="eastAsia"/>
                <w:b w:val="0"/>
                <w:sz w:val="20"/>
                <w:lang w:val="en-US" w:eastAsia="zh-CN"/>
              </w:rPr>
              <w:t>项目负责</w:t>
            </w:r>
            <w:r>
              <w:rPr>
                <w:rFonts w:ascii="宋体" w:hAnsi="宋体" w:eastAsia="宋体"/>
                <w:b w:val="0"/>
                <w:sz w:val="20"/>
              </w:rPr>
              <w:t>人</w:t>
            </w:r>
          </w:p>
        </w:tc>
        <w:tc>
          <w:tcPr>
            <w:tcW w:w="6809" w:type="dxa"/>
          </w:tcPr>
          <w:p w14:paraId="289094D5">
            <w:pPr>
              <w:jc w:val="left"/>
            </w:pPr>
          </w:p>
        </w:tc>
      </w:tr>
      <w:tr w14:paraId="326F494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70" w:type="dxa"/>
            <w:shd w:val="clear" w:color="auto" w:fill="EBF0FA"/>
            <w:vAlign w:val="center"/>
          </w:tcPr>
          <w:p w14:paraId="585F6ACA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联系电话</w:t>
            </w:r>
          </w:p>
        </w:tc>
        <w:tc>
          <w:tcPr>
            <w:tcW w:w="6809" w:type="dxa"/>
          </w:tcPr>
          <w:p w14:paraId="11AAB9F3">
            <w:pPr>
              <w:jc w:val="left"/>
            </w:pPr>
          </w:p>
        </w:tc>
      </w:tr>
      <w:tr w14:paraId="315B74E0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270" w:type="dxa"/>
            <w:shd w:val="clear" w:color="auto" w:fill="EBF0FA"/>
            <w:vAlign w:val="center"/>
          </w:tcPr>
          <w:p w14:paraId="21FDF2F3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申报日期</w:t>
            </w:r>
          </w:p>
        </w:tc>
        <w:tc>
          <w:tcPr>
            <w:tcW w:w="6809" w:type="dxa"/>
          </w:tcPr>
          <w:p w14:paraId="4E081944">
            <w:pPr>
              <w:jc w:val="left"/>
              <w:rPr>
                <w:rFonts w:ascii="宋体" w:hAnsi="宋体" w:eastAsia="宋体"/>
                <w:b w:val="0"/>
                <w:sz w:val="20"/>
              </w:rPr>
            </w:pPr>
            <w:r>
              <w:rPr>
                <w:rFonts w:ascii="宋体" w:hAnsi="宋体" w:eastAsia="宋体"/>
                <w:b w:val="0"/>
                <w:sz w:val="20"/>
              </w:rPr>
              <w:t xml:space="preserve">     </w:t>
            </w:r>
          </w:p>
          <w:p w14:paraId="1A7DB7FD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 xml:space="preserve"> 年    月    日</w:t>
            </w:r>
          </w:p>
        </w:tc>
      </w:tr>
    </w:tbl>
    <w:p w14:paraId="4B77A1DB">
      <w:pPr>
        <w:jc w:val="left"/>
        <w:rPr>
          <w:rFonts w:hint="eastAsia"/>
          <w:lang w:val="en-US" w:eastAsia="zh-CN"/>
        </w:rPr>
      </w:pPr>
    </w:p>
    <w:p w14:paraId="4448A58B">
      <w:pPr>
        <w:ind w:firstLine="211" w:firstLineChars="100"/>
        <w:jc w:val="left"/>
        <w:rPr>
          <w:rFonts w:hint="eastAsia" w:ascii="黑体" w:hAnsi="黑体" w:eastAsia="黑体"/>
          <w:b/>
          <w:bCs/>
          <w:color w:val="1A56DB"/>
          <w:sz w:val="44"/>
          <w:lang w:eastAsia="zh-CN"/>
        </w:rPr>
      </w:pPr>
      <w:r>
        <w:rPr>
          <w:rFonts w:hint="eastAsia"/>
          <w:b/>
          <w:bCs/>
          <w:lang w:val="en-US" w:eastAsia="zh-CN"/>
        </w:rPr>
        <w:t>注：</w:t>
      </w:r>
      <w:r>
        <w:rPr>
          <w:rFonts w:hint="eastAsia"/>
          <w:b/>
          <w:bCs/>
        </w:rPr>
        <w:t>本次申报的项目均通过腾讯公益平台发布并执行，请各组织确保申报项目在10月31日前完成平台上线，同时遵循平台规则做好后续项目管理工作。</w:t>
      </w:r>
    </w:p>
    <w:p w14:paraId="3646CE68"/>
    <w:p w14:paraId="4F280E5B">
      <w:pPr>
        <w:spacing w:before="240" w:after="120"/>
        <w:ind w:firstLine="281" w:firstLineChars="100"/>
        <w:jc w:val="left"/>
      </w:pPr>
      <w:r>
        <w:rPr>
          <w:rFonts w:ascii="黑体" w:hAnsi="黑体" w:eastAsia="黑体"/>
          <w:b/>
          <w:color w:val="1A56DB"/>
          <w:sz w:val="28"/>
        </w:rPr>
        <w:t>项目在腾讯公益平台的状态（请勾选）</w:t>
      </w:r>
    </w:p>
    <w:tbl>
      <w:tblPr>
        <w:tblStyle w:val="32"/>
        <w:tblW w:w="0" w:type="auto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41642C42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6816CB5F">
            <w:pPr>
              <w:jc w:val="left"/>
            </w:pPr>
            <w:r>
              <w:rPr>
                <w:sz w:val="20"/>
              </w:rPr>
              <w:t>□ 已在腾讯公益平台上线筹款  项目</w:t>
            </w:r>
            <w:r>
              <w:rPr>
                <w:rFonts w:hint="eastAsia"/>
                <w:sz w:val="20"/>
                <w:lang w:val="en-US" w:eastAsia="zh-CN"/>
              </w:rPr>
              <w:t>id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□ 新申报，尚未上线，需在腾讯公益平台备案上线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□ 计划上线，正在筹备中，预计上线时间：</w:t>
            </w:r>
            <w:r>
              <w:rPr>
                <w:sz w:val="20"/>
              </w:rPr>
              <w:br w:type="textWrapping"/>
            </w:r>
          </w:p>
        </w:tc>
      </w:tr>
    </w:tbl>
    <w:p w14:paraId="39F8AFE6"/>
    <w:p w14:paraId="351D2DC2">
      <w:pPr>
        <w:spacing w:before="240" w:after="120"/>
        <w:ind w:firstLine="281" w:firstLineChars="100"/>
        <w:jc w:val="left"/>
      </w:pPr>
      <w:r>
        <w:rPr>
          <w:rFonts w:ascii="黑体" w:hAnsi="黑体" w:eastAsia="黑体"/>
          <w:b/>
          <w:color w:val="1A56DB"/>
          <w:sz w:val="28"/>
        </w:rPr>
        <w:t>一、机构基本信息</w:t>
      </w:r>
    </w:p>
    <w:tbl>
      <w:tblPr>
        <w:tblStyle w:val="32"/>
        <w:tblW w:w="0" w:type="auto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6884"/>
      </w:tblGrid>
      <w:tr w14:paraId="0E3A87E6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95" w:type="dxa"/>
            <w:shd w:val="clear" w:color="auto" w:fill="EBF0FA"/>
            <w:vAlign w:val="center"/>
          </w:tcPr>
          <w:p w14:paraId="1516014B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机构全称</w:t>
            </w:r>
          </w:p>
        </w:tc>
        <w:tc>
          <w:tcPr>
            <w:tcW w:w="6884" w:type="dxa"/>
            <w:vAlign w:val="center"/>
          </w:tcPr>
          <w:p w14:paraId="6EBA2E1B">
            <w:pPr>
              <w:jc w:val="left"/>
            </w:pPr>
          </w:p>
        </w:tc>
      </w:tr>
      <w:tr w14:paraId="5C29A92A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95" w:type="dxa"/>
            <w:shd w:val="clear" w:color="auto" w:fill="EBF0FA"/>
            <w:vAlign w:val="center"/>
          </w:tcPr>
          <w:p w14:paraId="2A9F9904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统一社会信用代码</w:t>
            </w:r>
          </w:p>
        </w:tc>
        <w:tc>
          <w:tcPr>
            <w:tcW w:w="6884" w:type="dxa"/>
            <w:vAlign w:val="center"/>
          </w:tcPr>
          <w:p w14:paraId="275CCD75">
            <w:pPr>
              <w:jc w:val="left"/>
            </w:pPr>
          </w:p>
        </w:tc>
      </w:tr>
      <w:tr w14:paraId="107B0DAA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95" w:type="dxa"/>
            <w:shd w:val="clear" w:color="auto" w:fill="EBF0FA"/>
            <w:vAlign w:val="center"/>
          </w:tcPr>
          <w:p w14:paraId="6CBB1A8D">
            <w:pPr>
              <w:jc w:val="left"/>
              <w:rPr>
                <w:rFonts w:ascii="宋体" w:hAnsi="宋体" w:eastAsia="宋体" w:cstheme="minorBidi"/>
                <w:sz w:val="21"/>
                <w:szCs w:val="22"/>
                <w:lang w:val="en-US" w:eastAsia="en-US" w:bidi="ar-SA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机构类型</w:t>
            </w:r>
          </w:p>
        </w:tc>
        <w:tc>
          <w:tcPr>
            <w:tcW w:w="6884" w:type="dxa"/>
            <w:shd w:val="clear" w:color="auto" w:fill="auto"/>
            <w:vAlign w:val="center"/>
          </w:tcPr>
          <w:p w14:paraId="2F3436E2">
            <w:pPr>
              <w:jc w:val="left"/>
            </w:pPr>
          </w:p>
          <w:p w14:paraId="0950AD21">
            <w:pPr>
              <w:jc w:val="left"/>
              <w:rPr>
                <w:rFonts w:hint="default" w:ascii="宋体" w:hAnsi="宋体" w:eastAsia="宋体" w:cstheme="minorBidi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sz w:val="20"/>
              </w:rPr>
              <w:t xml:space="preserve">□ 基金会   □ 社会团体   □ </w:t>
            </w:r>
            <w:r>
              <w:rPr>
                <w:rFonts w:hint="eastAsia"/>
                <w:b w:val="0"/>
                <w:sz w:val="20"/>
                <w:lang w:val="en-US" w:eastAsia="zh-CN"/>
              </w:rPr>
              <w:t>其他组织</w:t>
            </w:r>
          </w:p>
        </w:tc>
      </w:tr>
      <w:tr w14:paraId="5503F94F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95" w:type="dxa"/>
            <w:shd w:val="clear" w:color="auto" w:fill="EBF0FA"/>
            <w:vAlign w:val="center"/>
          </w:tcPr>
          <w:p w14:paraId="36067916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成立时间</w:t>
            </w:r>
          </w:p>
        </w:tc>
        <w:tc>
          <w:tcPr>
            <w:tcW w:w="6884" w:type="dxa"/>
            <w:vAlign w:val="center"/>
          </w:tcPr>
          <w:p w14:paraId="3C789DC7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 xml:space="preserve">      年    月    日</w:t>
            </w:r>
          </w:p>
        </w:tc>
      </w:tr>
      <w:tr w14:paraId="380AF91C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95" w:type="dxa"/>
            <w:shd w:val="clear" w:color="auto" w:fill="EBF0FA"/>
            <w:vAlign w:val="center"/>
          </w:tcPr>
          <w:p w14:paraId="5D5EE884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登记管理机关</w:t>
            </w:r>
          </w:p>
        </w:tc>
        <w:tc>
          <w:tcPr>
            <w:tcW w:w="6884" w:type="dxa"/>
            <w:vAlign w:val="center"/>
          </w:tcPr>
          <w:p w14:paraId="735380FC">
            <w:pPr>
              <w:jc w:val="left"/>
            </w:pPr>
          </w:p>
        </w:tc>
      </w:tr>
      <w:tr w14:paraId="12F41421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95" w:type="dxa"/>
            <w:shd w:val="clear" w:color="auto" w:fill="EBF0FA"/>
            <w:vAlign w:val="center"/>
          </w:tcPr>
          <w:p w14:paraId="20EB8200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法定代表人</w:t>
            </w:r>
          </w:p>
        </w:tc>
        <w:tc>
          <w:tcPr>
            <w:tcW w:w="6884" w:type="dxa"/>
            <w:vAlign w:val="center"/>
          </w:tcPr>
          <w:p w14:paraId="092BA18C">
            <w:pPr>
              <w:jc w:val="left"/>
            </w:pPr>
          </w:p>
        </w:tc>
      </w:tr>
      <w:tr w14:paraId="431089AA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95" w:type="dxa"/>
            <w:shd w:val="clear" w:color="auto" w:fill="EBF0FA"/>
            <w:vAlign w:val="center"/>
          </w:tcPr>
          <w:p w14:paraId="63642A21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注册地址</w:t>
            </w:r>
          </w:p>
        </w:tc>
        <w:tc>
          <w:tcPr>
            <w:tcW w:w="6884" w:type="dxa"/>
            <w:vAlign w:val="center"/>
          </w:tcPr>
          <w:p w14:paraId="2852425F">
            <w:pPr>
              <w:jc w:val="left"/>
            </w:pPr>
          </w:p>
        </w:tc>
      </w:tr>
      <w:tr w14:paraId="189765E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95" w:type="dxa"/>
            <w:shd w:val="clear" w:color="auto" w:fill="EBF0FA"/>
            <w:vAlign w:val="center"/>
          </w:tcPr>
          <w:p w14:paraId="01C6CDDB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办公地址</w:t>
            </w:r>
          </w:p>
        </w:tc>
        <w:tc>
          <w:tcPr>
            <w:tcW w:w="6884" w:type="dxa"/>
            <w:vAlign w:val="center"/>
          </w:tcPr>
          <w:p w14:paraId="672BC45B">
            <w:pPr>
              <w:jc w:val="left"/>
            </w:pPr>
          </w:p>
        </w:tc>
      </w:tr>
      <w:tr w14:paraId="71E71717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95" w:type="dxa"/>
            <w:shd w:val="clear" w:color="auto" w:fill="EBF0FA"/>
            <w:vAlign w:val="center"/>
          </w:tcPr>
          <w:p w14:paraId="1E4342B0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机构专职人员数</w:t>
            </w:r>
          </w:p>
        </w:tc>
        <w:tc>
          <w:tcPr>
            <w:tcW w:w="6884" w:type="dxa"/>
            <w:vAlign w:val="center"/>
          </w:tcPr>
          <w:p w14:paraId="32043AF3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 xml:space="preserve">        人</w:t>
            </w:r>
          </w:p>
        </w:tc>
      </w:tr>
      <w:tr w14:paraId="6BB42FFA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95" w:type="dxa"/>
            <w:shd w:val="clear" w:color="auto" w:fill="EBF0FA"/>
            <w:vAlign w:val="center"/>
          </w:tcPr>
          <w:p w14:paraId="63D8CCF5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机构志愿者人数</w:t>
            </w:r>
          </w:p>
        </w:tc>
        <w:tc>
          <w:tcPr>
            <w:tcW w:w="6884" w:type="dxa"/>
            <w:vAlign w:val="center"/>
          </w:tcPr>
          <w:p w14:paraId="79FFF5CC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 xml:space="preserve">        人</w:t>
            </w:r>
          </w:p>
        </w:tc>
      </w:tr>
      <w:tr w14:paraId="6F86E4C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95" w:type="dxa"/>
            <w:shd w:val="clear" w:color="auto" w:fill="EBF0FA"/>
            <w:vAlign w:val="center"/>
          </w:tcPr>
          <w:p w14:paraId="2164DC40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上一年度年检结果</w:t>
            </w:r>
            <w:r>
              <w:rPr>
                <w:rFonts w:hint="eastAsia"/>
                <w:b w:val="0"/>
                <w:sz w:val="20"/>
                <w:lang w:val="en-US" w:eastAsia="zh-CN"/>
              </w:rPr>
              <w:t>是否合格</w:t>
            </w:r>
          </w:p>
        </w:tc>
        <w:tc>
          <w:tcPr>
            <w:tcW w:w="6884" w:type="dxa"/>
            <w:vAlign w:val="center"/>
          </w:tcPr>
          <w:p w14:paraId="0AE4434B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□</w:t>
            </w:r>
            <w:r>
              <w:rPr>
                <w:rFonts w:hint="eastAsia"/>
                <w:b w:val="0"/>
                <w:sz w:val="20"/>
                <w:lang w:val="en-US" w:eastAsia="zh-CN"/>
              </w:rPr>
              <w:t>是</w:t>
            </w:r>
            <w:r>
              <w:rPr>
                <w:rFonts w:ascii="宋体" w:hAnsi="宋体" w:eastAsia="宋体"/>
                <w:b w:val="0"/>
                <w:sz w:val="20"/>
              </w:rPr>
              <w:t xml:space="preserve">  </w:t>
            </w:r>
            <w:r>
              <w:rPr>
                <w:rFonts w:hint="eastAsia"/>
                <w:b w:val="0"/>
                <w:sz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b w:val="0"/>
                <w:sz w:val="20"/>
              </w:rPr>
              <w:t xml:space="preserve"> □ </w:t>
            </w:r>
            <w:r>
              <w:rPr>
                <w:rFonts w:hint="eastAsia"/>
                <w:b w:val="0"/>
                <w:sz w:val="20"/>
                <w:lang w:val="en-US" w:eastAsia="zh-CN"/>
              </w:rPr>
              <w:t>否</w:t>
            </w:r>
          </w:p>
        </w:tc>
      </w:tr>
      <w:tr w14:paraId="3726DCD4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95" w:type="dxa"/>
            <w:shd w:val="clear" w:color="auto" w:fill="EBF0FA"/>
            <w:vAlign w:val="center"/>
          </w:tcPr>
          <w:p w14:paraId="46921FD8">
            <w:pPr>
              <w:jc w:val="left"/>
              <w:rPr>
                <w:rFonts w:hint="default" w:ascii="宋体" w:hAnsi="宋体" w:eastAsia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sz w:val="20"/>
                <w:lang w:val="en-US" w:eastAsia="zh-CN"/>
              </w:rPr>
              <w:t>是否具有公开募捐资格</w:t>
            </w:r>
          </w:p>
        </w:tc>
        <w:tc>
          <w:tcPr>
            <w:tcW w:w="6884" w:type="dxa"/>
            <w:vAlign w:val="center"/>
          </w:tcPr>
          <w:p w14:paraId="217D607C">
            <w:pPr>
              <w:jc w:val="left"/>
              <w:rPr>
                <w:rFonts w:hint="default" w:ascii="宋体" w:hAnsi="宋体" w:eastAsia="宋体"/>
                <w:b w:val="0"/>
                <w:sz w:val="20"/>
                <w:lang w:val="en-US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□</w:t>
            </w:r>
            <w:r>
              <w:rPr>
                <w:rFonts w:hint="eastAsia"/>
                <w:b w:val="0"/>
                <w:sz w:val="20"/>
                <w:lang w:val="en-US" w:eastAsia="zh-CN"/>
              </w:rPr>
              <w:t>是</w:t>
            </w:r>
            <w:r>
              <w:rPr>
                <w:rFonts w:ascii="宋体" w:hAnsi="宋体" w:eastAsia="宋体"/>
                <w:b w:val="0"/>
                <w:sz w:val="20"/>
              </w:rPr>
              <w:t xml:space="preserve">  </w:t>
            </w:r>
            <w:r>
              <w:rPr>
                <w:rFonts w:hint="eastAsia"/>
                <w:b w:val="0"/>
                <w:sz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b w:val="0"/>
                <w:sz w:val="20"/>
              </w:rPr>
              <w:t xml:space="preserve"> □ </w:t>
            </w:r>
            <w:r>
              <w:rPr>
                <w:rFonts w:hint="eastAsia"/>
                <w:b w:val="0"/>
                <w:sz w:val="20"/>
                <w:lang w:val="en-US" w:eastAsia="zh-CN"/>
              </w:rPr>
              <w:t>否（如选“否”，请填写拟合作的公募机构：</w:t>
            </w:r>
            <w:r>
              <w:rPr>
                <w:rFonts w:hint="eastAsia"/>
                <w:b w:val="0"/>
                <w:sz w:val="20"/>
                <w:u w:val="single"/>
                <w:lang w:val="en-US" w:eastAsia="zh-CN"/>
              </w:rPr>
              <w:t xml:space="preserve">         ）</w:t>
            </w:r>
          </w:p>
        </w:tc>
      </w:tr>
    </w:tbl>
    <w:p w14:paraId="53B70546"/>
    <w:p w14:paraId="5158817A">
      <w:pPr>
        <w:spacing w:before="240" w:after="120"/>
        <w:ind w:firstLine="281" w:firstLineChars="100"/>
        <w:jc w:val="left"/>
      </w:pPr>
      <w:r>
        <w:rPr>
          <w:rFonts w:ascii="黑体" w:hAnsi="黑体" w:eastAsia="黑体"/>
          <w:b/>
          <w:color w:val="1A56DB"/>
          <w:sz w:val="28"/>
        </w:rPr>
        <w:t>二、项目基本信息</w:t>
      </w:r>
      <w:bookmarkStart w:id="0" w:name="_GoBack"/>
      <w:bookmarkEnd w:id="0"/>
    </w:p>
    <w:tbl>
      <w:tblPr>
        <w:tblStyle w:val="32"/>
        <w:tblW w:w="0" w:type="auto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839"/>
      </w:tblGrid>
      <w:tr w14:paraId="654B8E0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80" w:type="dxa"/>
            <w:shd w:val="clear" w:color="auto" w:fill="EBF0FA"/>
            <w:vAlign w:val="center"/>
          </w:tcPr>
          <w:p w14:paraId="0CF6CEDB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项目名称</w:t>
            </w:r>
          </w:p>
        </w:tc>
        <w:tc>
          <w:tcPr>
            <w:tcW w:w="6839" w:type="dxa"/>
          </w:tcPr>
          <w:p w14:paraId="799B0AEC">
            <w:pPr>
              <w:jc w:val="left"/>
            </w:pPr>
          </w:p>
        </w:tc>
      </w:tr>
      <w:tr w14:paraId="697D589F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80" w:type="dxa"/>
            <w:shd w:val="clear" w:color="auto" w:fill="EBF0FA"/>
            <w:vAlign w:val="center"/>
          </w:tcPr>
          <w:p w14:paraId="12DE2F92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项目实施地点</w:t>
            </w:r>
          </w:p>
        </w:tc>
        <w:tc>
          <w:tcPr>
            <w:tcW w:w="6839" w:type="dxa"/>
          </w:tcPr>
          <w:p w14:paraId="764DF093">
            <w:pPr>
              <w:jc w:val="left"/>
            </w:pPr>
          </w:p>
        </w:tc>
      </w:tr>
      <w:tr w14:paraId="382B560B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80" w:type="dxa"/>
            <w:shd w:val="clear" w:color="auto" w:fill="EBF0FA"/>
            <w:vAlign w:val="center"/>
          </w:tcPr>
          <w:p w14:paraId="17A2FE5A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项目服务对象</w:t>
            </w:r>
          </w:p>
        </w:tc>
        <w:tc>
          <w:tcPr>
            <w:tcW w:w="6839" w:type="dxa"/>
          </w:tcPr>
          <w:p w14:paraId="4434AEEF">
            <w:pPr>
              <w:jc w:val="left"/>
            </w:pPr>
          </w:p>
        </w:tc>
      </w:tr>
      <w:tr w14:paraId="28691CCB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280" w:type="dxa"/>
            <w:shd w:val="clear" w:color="auto" w:fill="EBF0FA"/>
            <w:vAlign w:val="center"/>
          </w:tcPr>
          <w:p w14:paraId="01BC749D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直接受益人数</w:t>
            </w:r>
          </w:p>
        </w:tc>
        <w:tc>
          <w:tcPr>
            <w:tcW w:w="6839" w:type="dxa"/>
          </w:tcPr>
          <w:p w14:paraId="2CD71FA0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 xml:space="preserve">        人</w:t>
            </w:r>
          </w:p>
        </w:tc>
      </w:tr>
      <w:tr w14:paraId="14173AF1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280" w:type="dxa"/>
            <w:shd w:val="clear" w:color="auto" w:fill="EBF0FA"/>
            <w:vAlign w:val="center"/>
          </w:tcPr>
          <w:p w14:paraId="2638607B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/>
                <w:b w:val="0"/>
                <w:sz w:val="20"/>
              </w:rPr>
              <w:t>间接受益人数</w:t>
            </w:r>
            <w:r>
              <w:rPr>
                <w:rFonts w:hint="eastAsia"/>
                <w:b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sz w:val="20"/>
                <w:lang w:val="en-US" w:eastAsia="zh-CN"/>
              </w:rPr>
              <w:t>预计</w:t>
            </w:r>
            <w:r>
              <w:rPr>
                <w:rFonts w:hint="eastAsia"/>
                <w:b w:val="0"/>
                <w:sz w:val="20"/>
                <w:lang w:eastAsia="zh-CN"/>
              </w:rPr>
              <w:t>）</w:t>
            </w:r>
          </w:p>
        </w:tc>
        <w:tc>
          <w:tcPr>
            <w:tcW w:w="6839" w:type="dxa"/>
          </w:tcPr>
          <w:p w14:paraId="0D0C9C9C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 xml:space="preserve">        人</w:t>
            </w:r>
          </w:p>
        </w:tc>
      </w:tr>
      <w:tr w14:paraId="02CA8B50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280" w:type="dxa"/>
            <w:shd w:val="clear" w:color="auto" w:fill="EBF0FA"/>
            <w:vAlign w:val="center"/>
          </w:tcPr>
          <w:p w14:paraId="55E4A995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项目周期</w:t>
            </w:r>
          </w:p>
        </w:tc>
        <w:tc>
          <w:tcPr>
            <w:tcW w:w="6839" w:type="dxa"/>
          </w:tcPr>
          <w:p w14:paraId="3853CF67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 xml:space="preserve">     </w:t>
            </w:r>
            <w:r>
              <w:rPr>
                <w:rFonts w:hint="eastAsia"/>
                <w:b w:val="0"/>
                <w:sz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b w:val="0"/>
                <w:sz w:val="20"/>
              </w:rPr>
              <w:t xml:space="preserve"> 年    月  至      年    月（共    个月）</w:t>
            </w:r>
          </w:p>
        </w:tc>
      </w:tr>
      <w:tr w14:paraId="2BAD615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280" w:type="dxa"/>
            <w:shd w:val="clear" w:color="auto" w:fill="EBF0FA"/>
            <w:vAlign w:val="center"/>
          </w:tcPr>
          <w:p w14:paraId="2271D3D3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项目总预算</w:t>
            </w:r>
          </w:p>
        </w:tc>
        <w:tc>
          <w:tcPr>
            <w:tcW w:w="6839" w:type="dxa"/>
          </w:tcPr>
          <w:p w14:paraId="299E0ABE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￥              元</w:t>
            </w:r>
          </w:p>
        </w:tc>
      </w:tr>
      <w:tr w14:paraId="23A94535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80" w:type="dxa"/>
            <w:shd w:val="clear" w:color="auto" w:fill="EBF0FA"/>
            <w:vAlign w:val="center"/>
          </w:tcPr>
          <w:p w14:paraId="0D571839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项目所属领域</w:t>
            </w:r>
          </w:p>
        </w:tc>
        <w:tc>
          <w:tcPr>
            <w:tcW w:w="6839" w:type="dxa"/>
          </w:tcPr>
          <w:p w14:paraId="5CDA42C8">
            <w:pPr>
              <w:jc w:val="left"/>
              <w:rPr>
                <w:rFonts w:hint="eastAsia" w:ascii="宋体" w:hAnsi="宋体" w:eastAsia="宋体"/>
                <w:b w:val="0"/>
                <w:sz w:val="20"/>
              </w:rPr>
            </w:pPr>
            <w:r>
              <w:rPr>
                <w:rFonts w:hint="eastAsia" w:ascii="宋体" w:hAnsi="宋体" w:eastAsia="宋体"/>
                <w:b w:val="0"/>
                <w:sz w:val="20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 w:val="0"/>
                <w:sz w:val="20"/>
              </w:rPr>
              <w:t>扶弱济困类  □老年关爱服务类  □儿童关爱服务类  □乡村振兴类</w:t>
            </w:r>
          </w:p>
          <w:p w14:paraId="0E8217C7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sz w:val="20"/>
              </w:rPr>
              <w:t>□文化传承类</w:t>
            </w:r>
            <w:r>
              <w:rPr>
                <w:rFonts w:hint="eastAsia" w:ascii="宋体" w:hAnsi="宋体" w:eastAsia="宋体"/>
                <w:b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sz w:val="20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 w:val="0"/>
                <w:sz w:val="20"/>
              </w:rPr>
              <w:t>特殊群体帮扶类</w:t>
            </w:r>
            <w:r>
              <w:rPr>
                <w:rFonts w:hint="eastAsia"/>
                <w:b w:val="0"/>
                <w:sz w:val="20"/>
                <w:lang w:eastAsia="zh-CN"/>
              </w:rPr>
              <w:t>（本次申报活动领域不含基建类项目）</w:t>
            </w:r>
          </w:p>
        </w:tc>
      </w:tr>
      <w:tr w14:paraId="27C1DD8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80" w:type="dxa"/>
            <w:shd w:val="clear" w:color="auto" w:fill="EBF0FA"/>
            <w:vAlign w:val="center"/>
          </w:tcPr>
          <w:p w14:paraId="3EA07B1E">
            <w:pPr>
              <w:jc w:val="left"/>
              <w:rPr>
                <w:rFonts w:hint="default" w:ascii="宋体" w:hAnsi="宋体" w:eastAsia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sz w:val="20"/>
                <w:lang w:val="en-US" w:eastAsia="zh-CN"/>
              </w:rPr>
              <w:t>数字化工具使用情况</w:t>
            </w:r>
          </w:p>
        </w:tc>
        <w:tc>
          <w:tcPr>
            <w:tcW w:w="6839" w:type="dxa"/>
          </w:tcPr>
          <w:p w14:paraId="222E4C43">
            <w:pPr>
              <w:jc w:val="left"/>
              <w:rPr>
                <w:rFonts w:ascii="宋体" w:hAnsi="宋体" w:eastAsia="宋体"/>
                <w:b w:val="0"/>
                <w:sz w:val="20"/>
              </w:rPr>
            </w:pPr>
            <w:r>
              <w:rPr>
                <w:rFonts w:hint="eastAsia" w:ascii="宋体" w:hAnsi="宋体" w:eastAsia="宋体"/>
                <w:b w:val="0"/>
                <w:sz w:val="20"/>
                <w:lang w:eastAsia="zh-CN"/>
              </w:rPr>
              <w:t>□</w:t>
            </w:r>
            <w:r>
              <w:rPr>
                <w:rFonts w:ascii="宋体" w:hAnsi="宋体" w:eastAsia="宋体"/>
                <w:b w:val="0"/>
                <w:sz w:val="20"/>
              </w:rPr>
              <w:t>已对接腾讯公益平台数字化工具</w:t>
            </w:r>
          </w:p>
          <w:p w14:paraId="31E7178E">
            <w:pPr>
              <w:jc w:val="left"/>
              <w:rPr>
                <w:rFonts w:hint="eastAsia" w:ascii="宋体" w:hAnsi="宋体" w:eastAsia="宋体"/>
                <w:b w:val="0"/>
                <w:sz w:val="20"/>
              </w:rPr>
            </w:pPr>
            <w:r>
              <w:rPr>
                <w:rFonts w:hint="eastAsia" w:ascii="宋体" w:hAnsi="宋体" w:eastAsia="宋体"/>
                <w:b w:val="0"/>
                <w:sz w:val="20"/>
                <w:lang w:eastAsia="zh-CN"/>
              </w:rPr>
              <w:t>□</w:t>
            </w:r>
            <w:r>
              <w:rPr>
                <w:rFonts w:ascii="宋体" w:hAnsi="宋体" w:eastAsia="宋体"/>
                <w:b w:val="0"/>
                <w:sz w:val="20"/>
              </w:rPr>
              <w:t>计划对接，预计6个月内完成"</w:t>
            </w:r>
          </w:p>
        </w:tc>
      </w:tr>
    </w:tbl>
    <w:p w14:paraId="4331D947"/>
    <w:p w14:paraId="43E7455D">
      <w:pPr>
        <w:spacing w:before="240" w:after="120"/>
        <w:ind w:firstLine="281" w:firstLineChars="100"/>
        <w:jc w:val="left"/>
      </w:pPr>
      <w:r>
        <w:rPr>
          <w:rFonts w:ascii="黑体" w:hAnsi="黑体" w:eastAsia="黑体"/>
          <w:b/>
          <w:color w:val="1A56DB"/>
          <w:sz w:val="28"/>
        </w:rPr>
        <w:t>三、项目背景与需求分析</w:t>
      </w:r>
    </w:p>
    <w:tbl>
      <w:tblPr>
        <w:tblStyle w:val="32"/>
        <w:tblW w:w="0" w:type="auto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775E6EA1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9080" w:type="dxa"/>
          </w:tcPr>
          <w:p w14:paraId="24890532">
            <w:pPr>
              <w:jc w:val="left"/>
            </w:pPr>
            <w:r>
              <w:rPr>
                <w:rFonts w:ascii="宋体" w:hAnsi="宋体" w:eastAsia="宋体"/>
                <w:b w:val="0"/>
                <w:color w:val="999999"/>
                <w:sz w:val="18"/>
              </w:rPr>
              <w:t>（请描述项目实施地的现状、服务对象面临的主要问题或需求，以及开展本项目的必要性与紧迫性。）</w:t>
            </w:r>
          </w:p>
          <w:p w14:paraId="61A58D21"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t>　　</w:t>
            </w:r>
          </w:p>
        </w:tc>
      </w:tr>
      <w:tr w14:paraId="7F5D3B3A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9080" w:type="dxa"/>
          </w:tcPr>
          <w:p w14:paraId="6FB1FF46">
            <w:pPr>
              <w:jc w:val="left"/>
            </w:pPr>
            <w:r>
              <w:rPr>
                <w:rFonts w:ascii="宋体" w:hAnsi="宋体" w:eastAsia="宋体"/>
                <w:b w:val="0"/>
                <w:color w:val="999999"/>
                <w:sz w:val="18"/>
              </w:rPr>
              <w:t>（请说明本项目针对上述需求的具体解决方案、核心策略和创新点。）</w:t>
            </w:r>
          </w:p>
          <w:p w14:paraId="1C340EF2"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t>　　</w:t>
            </w:r>
          </w:p>
        </w:tc>
      </w:tr>
    </w:tbl>
    <w:p w14:paraId="524E6DD3"/>
    <w:p w14:paraId="6AE6FEA0">
      <w:pPr>
        <w:spacing w:before="240" w:after="120"/>
        <w:ind w:firstLine="281" w:firstLineChars="100"/>
        <w:jc w:val="left"/>
      </w:pPr>
      <w:r>
        <w:rPr>
          <w:rFonts w:ascii="黑体" w:hAnsi="黑体" w:eastAsia="黑体"/>
          <w:b/>
          <w:color w:val="1A56DB"/>
          <w:sz w:val="28"/>
        </w:rPr>
        <w:t>四、项目实施方案</w:t>
      </w:r>
    </w:p>
    <w:tbl>
      <w:tblPr>
        <w:tblStyle w:val="32"/>
        <w:tblW w:w="0" w:type="auto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7AFB3BC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5A841059">
            <w:pPr>
              <w:jc w:val="left"/>
            </w:pPr>
            <w:r>
              <w:rPr>
                <w:rFonts w:ascii="宋体" w:hAnsi="宋体" w:eastAsia="宋体"/>
                <w:b w:val="0"/>
                <w:color w:val="999999"/>
                <w:sz w:val="18"/>
              </w:rPr>
              <w:t>（请详细描述项目实施的具体步骤、方法、时间节点、人员分工等。）</w:t>
            </w:r>
          </w:p>
          <w:p w14:paraId="24A1E36C"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</w:p>
        </w:tc>
      </w:tr>
    </w:tbl>
    <w:p w14:paraId="036C37E0">
      <w:pPr>
        <w:spacing w:before="240" w:after="120"/>
        <w:ind w:firstLine="281" w:firstLineChars="100"/>
        <w:jc w:val="left"/>
      </w:pPr>
      <w:r>
        <w:rPr>
          <w:rFonts w:hint="eastAsia" w:ascii="黑体" w:hAnsi="黑体" w:eastAsia="黑体"/>
          <w:b/>
          <w:color w:val="1A56DB"/>
          <w:sz w:val="28"/>
          <w:lang w:val="en-US" w:eastAsia="zh-CN"/>
        </w:rPr>
        <w:t>五</w:t>
      </w:r>
      <w:r>
        <w:rPr>
          <w:rFonts w:ascii="黑体" w:hAnsi="黑体" w:eastAsia="黑体"/>
          <w:b/>
          <w:color w:val="1A56DB"/>
          <w:sz w:val="28"/>
        </w:rPr>
        <w:t>、项目可行性分析</w:t>
      </w:r>
    </w:p>
    <w:tbl>
      <w:tblPr>
        <w:tblStyle w:val="32"/>
        <w:tblW w:w="0" w:type="auto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2440D8B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289103D7">
            <w:pPr>
              <w:jc w:val="left"/>
            </w:pPr>
            <w:r>
              <w:rPr>
                <w:rFonts w:ascii="宋体" w:hAnsi="宋体" w:eastAsia="宋体"/>
                <w:b w:val="0"/>
                <w:color w:val="999999"/>
                <w:sz w:val="18"/>
              </w:rPr>
              <w:t>（请从机构资质、团队能力、过往经验、资源支持、外部环境等角度，分析项目实施的可行性。）</w:t>
            </w:r>
          </w:p>
          <w:p w14:paraId="13EE287C"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br w:type="textWrapping"/>
            </w:r>
            <w:r>
              <w:rPr>
                <w:rFonts w:ascii="宋体" w:hAnsi="宋体" w:eastAsia="宋体"/>
                <w:sz w:val="21"/>
              </w:rPr>
              <w:t>　　</w:t>
            </w:r>
          </w:p>
        </w:tc>
      </w:tr>
    </w:tbl>
    <w:p w14:paraId="1FC42013"/>
    <w:p w14:paraId="227BB07D">
      <w:pPr>
        <w:spacing w:before="240" w:after="120"/>
        <w:ind w:firstLine="281" w:firstLineChars="100"/>
        <w:jc w:val="left"/>
      </w:pPr>
      <w:r>
        <w:rPr>
          <w:rFonts w:hint="eastAsia" w:ascii="黑体" w:hAnsi="黑体" w:eastAsia="黑体"/>
          <w:b/>
          <w:color w:val="1A56DB"/>
          <w:sz w:val="28"/>
          <w:lang w:val="en-US" w:eastAsia="zh-CN"/>
        </w:rPr>
        <w:t>六</w:t>
      </w:r>
      <w:r>
        <w:rPr>
          <w:rFonts w:ascii="黑体" w:hAnsi="黑体" w:eastAsia="黑体"/>
          <w:b/>
          <w:color w:val="1A56DB"/>
          <w:sz w:val="28"/>
        </w:rPr>
        <w:t>、预期成效与评估指标</w:t>
      </w:r>
    </w:p>
    <w:tbl>
      <w:tblPr>
        <w:tblStyle w:val="32"/>
        <w:tblW w:w="9738" w:type="dxa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2"/>
        <w:gridCol w:w="7026"/>
      </w:tblGrid>
      <w:tr w14:paraId="580AE3F0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712" w:type="dxa"/>
            <w:shd w:val="clear" w:color="auto" w:fill="1A56DB"/>
            <w:vAlign w:val="center"/>
          </w:tcPr>
          <w:p w14:paraId="2676FB2C">
            <w:pPr>
              <w:jc w:val="center"/>
            </w:pPr>
            <w:r>
              <w:rPr>
                <w:rFonts w:ascii="宋体" w:hAnsi="宋体" w:eastAsia="宋体"/>
                <w:b/>
                <w:color w:val="FFFFFF"/>
                <w:sz w:val="20"/>
              </w:rPr>
              <w:t>成效维度</w:t>
            </w:r>
          </w:p>
        </w:tc>
        <w:tc>
          <w:tcPr>
            <w:tcW w:w="7026" w:type="dxa"/>
            <w:shd w:val="clear" w:color="auto" w:fill="1A56DB"/>
            <w:vAlign w:val="center"/>
          </w:tcPr>
          <w:p w14:paraId="723FABA7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15F72286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712" w:type="dxa"/>
            <w:shd w:val="clear" w:color="auto" w:fill="EBF0FA"/>
            <w:vAlign w:val="center"/>
          </w:tcPr>
          <w:p w14:paraId="4FFBF120">
            <w:pPr>
              <w:jc w:val="center"/>
            </w:pPr>
            <w:r>
              <w:rPr>
                <w:rFonts w:ascii="宋体" w:hAnsi="宋体" w:eastAsia="宋体"/>
                <w:b w:val="0"/>
                <w:sz w:val="20"/>
              </w:rPr>
              <w:t>服务覆盖</w:t>
            </w:r>
          </w:p>
        </w:tc>
        <w:tc>
          <w:tcPr>
            <w:tcW w:w="7026" w:type="dxa"/>
          </w:tcPr>
          <w:p w14:paraId="062174B1">
            <w:pPr>
              <w:jc w:val="left"/>
            </w:pPr>
          </w:p>
        </w:tc>
      </w:tr>
      <w:tr w14:paraId="7234849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712" w:type="dxa"/>
            <w:shd w:val="clear" w:color="auto" w:fill="EBF0FA"/>
            <w:vAlign w:val="center"/>
          </w:tcPr>
          <w:p w14:paraId="7F8C2EA8">
            <w:pPr>
              <w:jc w:val="center"/>
            </w:pPr>
            <w:r>
              <w:rPr>
                <w:rFonts w:ascii="宋体" w:hAnsi="宋体" w:eastAsia="宋体"/>
                <w:b w:val="0"/>
                <w:sz w:val="20"/>
              </w:rPr>
              <w:t>服务对象变化</w:t>
            </w:r>
          </w:p>
        </w:tc>
        <w:tc>
          <w:tcPr>
            <w:tcW w:w="7026" w:type="dxa"/>
          </w:tcPr>
          <w:p w14:paraId="1028E371">
            <w:pPr>
              <w:jc w:val="left"/>
            </w:pPr>
          </w:p>
        </w:tc>
      </w:tr>
      <w:tr w14:paraId="0A56FC87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712" w:type="dxa"/>
            <w:shd w:val="clear" w:color="auto" w:fill="EBF0FA"/>
            <w:vAlign w:val="center"/>
          </w:tcPr>
          <w:p w14:paraId="4177F766">
            <w:pPr>
              <w:jc w:val="center"/>
            </w:pPr>
            <w:r>
              <w:rPr>
                <w:rFonts w:ascii="宋体" w:hAnsi="宋体" w:eastAsia="宋体"/>
                <w:b w:val="0"/>
                <w:sz w:val="20"/>
              </w:rPr>
              <w:t>社会影响</w:t>
            </w:r>
          </w:p>
        </w:tc>
        <w:tc>
          <w:tcPr>
            <w:tcW w:w="7026" w:type="dxa"/>
          </w:tcPr>
          <w:p w14:paraId="5B4E5563">
            <w:pPr>
              <w:jc w:val="left"/>
            </w:pPr>
          </w:p>
        </w:tc>
      </w:tr>
    </w:tbl>
    <w:p w14:paraId="644BA880">
      <w:pPr>
        <w:spacing w:before="240" w:after="120"/>
        <w:jc w:val="left"/>
        <w:rPr>
          <w:rFonts w:ascii="黑体" w:hAnsi="黑体" w:eastAsia="黑体"/>
          <w:b/>
          <w:color w:val="1A56DB"/>
          <w:sz w:val="28"/>
        </w:rPr>
      </w:pPr>
    </w:p>
    <w:p w14:paraId="0B7C914B">
      <w:pPr>
        <w:spacing w:before="240" w:after="120"/>
        <w:jc w:val="left"/>
        <w:rPr>
          <w:rFonts w:ascii="黑体" w:hAnsi="黑体" w:eastAsia="黑体"/>
          <w:b/>
          <w:color w:val="1A56DB"/>
          <w:sz w:val="28"/>
        </w:rPr>
      </w:pPr>
      <w:r>
        <w:rPr>
          <w:rFonts w:hint="eastAsia" w:ascii="黑体" w:hAnsi="黑体" w:eastAsia="黑体"/>
          <w:b/>
          <w:color w:val="1A56DB"/>
          <w:sz w:val="28"/>
          <w:lang w:val="en-US" w:eastAsia="zh-CN"/>
        </w:rPr>
        <w:t>七</w:t>
      </w:r>
      <w:r>
        <w:rPr>
          <w:rFonts w:ascii="黑体" w:hAnsi="黑体" w:eastAsia="黑体"/>
          <w:b/>
          <w:color w:val="1A56DB"/>
          <w:sz w:val="28"/>
        </w:rPr>
        <w:t>、项目预算明细</w:t>
      </w:r>
    </w:p>
    <w:tbl>
      <w:tblPr>
        <w:tblStyle w:val="32"/>
        <w:tblW w:w="10788" w:type="dxa"/>
        <w:tblInd w:w="-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1673"/>
        <w:gridCol w:w="1330"/>
        <w:gridCol w:w="930"/>
        <w:gridCol w:w="1359"/>
        <w:gridCol w:w="684"/>
        <w:gridCol w:w="684"/>
        <w:gridCol w:w="696"/>
        <w:gridCol w:w="672"/>
        <w:gridCol w:w="708"/>
      </w:tblGrid>
      <w:tr w14:paraId="1528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01DC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一级费用项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41E2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二级费用项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614D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执行内容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35E6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7EA2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403B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0A0C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18F7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1B2D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占比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F63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2EB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直接或委托其他组织资助给受益人的款物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款项捐赠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F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C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B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5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1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2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E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4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A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直接或委托其他组织资助给受益人的款物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物资捐赠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6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6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7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E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4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5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1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2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2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为提供慈善服务和实施慈善项目发生的人员报酬及相关费用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专业人员成本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2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0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2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B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E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F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8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F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C2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为提供慈善服务和实施慈善项目发生的人员报酬及相关费用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8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E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7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5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B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0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F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7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E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为提供慈善服务和实施慈善项目发生的人员报酬及相关费用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运营人员成本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9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8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5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8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3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F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E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7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0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为提供慈善服务和实施慈善项目发生的人员报酬及相关费用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运营费用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1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E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7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E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1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F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7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0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0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为提供慈善服务和实施慈善项目发生的人员报酬及相关费用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C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B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1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5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C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D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9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4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7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募捐成本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募捐成本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A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0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B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0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0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D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8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D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C7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执行机构日常行政费用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9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5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2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E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E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5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E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3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6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公募机构管理费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F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A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A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1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B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8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D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C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101742">
      <w:pPr>
        <w:rPr>
          <w:rFonts w:ascii="宋体" w:hAnsi="宋体" w:eastAsia="宋体"/>
          <w:b/>
          <w:sz w:val="24"/>
          <w:szCs w:val="32"/>
        </w:rPr>
      </w:pPr>
    </w:p>
    <w:p w14:paraId="3AC6CAA1">
      <w:pPr>
        <w:rPr>
          <w:sz w:val="28"/>
          <w:szCs w:val="32"/>
        </w:rPr>
      </w:pPr>
      <w:r>
        <w:rPr>
          <w:rFonts w:ascii="宋体" w:hAnsi="宋体" w:eastAsia="宋体"/>
          <w:b/>
          <w:sz w:val="24"/>
          <w:szCs w:val="32"/>
        </w:rPr>
        <w:t>预算编制说明：</w:t>
      </w:r>
    </w:p>
    <w:p w14:paraId="3B8C3DCE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预算编制总则</w:t>
      </w:r>
    </w:p>
    <w:p w14:paraId="498F8CDC">
      <w:pPr>
        <w:rPr>
          <w:rFonts w:hint="eastAsia"/>
        </w:rPr>
      </w:pPr>
      <w:r>
        <w:rPr>
          <w:rFonts w:hint="eastAsia"/>
        </w:rPr>
        <w:t>根据备案方案中</w:t>
      </w:r>
      <w:r>
        <w:rPr>
          <w:rFonts w:hint="eastAsia"/>
          <w:lang w:eastAsia="zh-CN"/>
        </w:rPr>
        <w:t>【</w:t>
      </w:r>
      <w:r>
        <w:rPr>
          <w:rFonts w:hint="eastAsia"/>
        </w:rPr>
        <w:t>募得款物使用计划</w:t>
      </w:r>
      <w:r>
        <w:rPr>
          <w:rFonts w:hint="eastAsia"/>
          <w:lang w:eastAsia="zh-CN"/>
        </w:rPr>
        <w:t>】</w:t>
      </w:r>
      <w:r>
        <w:rPr>
          <w:rFonts w:hint="eastAsia"/>
        </w:rPr>
        <w:t>列支预算明细，各比例和备案保持一致。</w:t>
      </w:r>
    </w:p>
    <w:p w14:paraId="4A11E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真实性原则，从受助对象的角度，预算可追溯</w:t>
      </w:r>
      <w:r>
        <w:rPr>
          <w:rFonts w:hint="eastAsia"/>
          <w:lang w:eastAsia="zh-CN"/>
        </w:rPr>
        <w:t>；</w:t>
      </w:r>
    </w:p>
    <w:p w14:paraId="1DE04B9B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可靠性原则，从捐赠人的角度，预算可信赖</w:t>
      </w:r>
      <w:r>
        <w:rPr>
          <w:rFonts w:hint="eastAsia"/>
          <w:lang w:eastAsia="zh-CN"/>
        </w:rPr>
        <w:t>；</w:t>
      </w:r>
    </w:p>
    <w:p w14:paraId="3053F2A0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合理性原则，从公益组织的角度，预算可执行。</w:t>
      </w:r>
    </w:p>
    <w:p w14:paraId="20A7DFB7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预算编制方法</w:t>
      </w:r>
    </w:p>
    <w:p w14:paraId="32DD1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本表可以依据项目实际需求增加/删除行，预算金额单位为元</w:t>
      </w:r>
      <w:r>
        <w:rPr>
          <w:rFonts w:hint="eastAsia"/>
          <w:lang w:eastAsia="zh-CN"/>
        </w:rPr>
        <w:t>；</w:t>
      </w:r>
    </w:p>
    <w:p w14:paraId="0C370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为便于用户理解预算构成，建议单价处使用最小颗粒度呈现</w:t>
      </w:r>
      <w:r>
        <w:rPr>
          <w:rFonts w:hint="eastAsia"/>
          <w:lang w:eastAsia="zh-CN"/>
        </w:rPr>
        <w:t>；</w:t>
      </w:r>
    </w:p>
    <w:p w14:paraId="2BBC4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预算编制真实可信，请于描述说明注明其合理性、必要性</w:t>
      </w:r>
      <w:r>
        <w:rPr>
          <w:rFonts w:hint="eastAsia"/>
          <w:lang w:eastAsia="zh-CN"/>
        </w:rPr>
        <w:t>；</w:t>
      </w:r>
    </w:p>
    <w:p w14:paraId="0176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若预算单价超出该物品市值，请对其型号、专业要求等进行补充描述</w:t>
      </w:r>
      <w:r>
        <w:rPr>
          <w:rFonts w:hint="eastAsia"/>
          <w:lang w:eastAsia="zh-CN"/>
        </w:rPr>
        <w:t>；</w:t>
      </w:r>
    </w:p>
    <w:p w14:paraId="4DE1B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</w:t>
      </w:r>
      <w:r>
        <w:rPr>
          <w:rFonts w:hint="eastAsia"/>
        </w:rPr>
        <w:t>为保障资金能够服务更多的受益群体，提升善款使用效率，管理费用建议合理计提</w:t>
      </w:r>
      <w:r>
        <w:rPr>
          <w:rFonts w:hint="eastAsia"/>
          <w:lang w:eastAsia="zh-CN"/>
        </w:rPr>
        <w:t>。</w:t>
      </w:r>
    </w:p>
    <w:p w14:paraId="706B4637">
      <w:pPr>
        <w:rPr>
          <w:rFonts w:hint="eastAsia"/>
          <w:lang w:eastAsia="zh-CN"/>
        </w:rPr>
      </w:pPr>
    </w:p>
    <w:p w14:paraId="61791CA0">
      <w:pPr>
        <w:rPr>
          <w:rFonts w:hint="eastAsia"/>
          <w:lang w:eastAsia="zh-CN"/>
        </w:rPr>
      </w:pPr>
    </w:p>
    <w:p w14:paraId="4C4041BC">
      <w:pPr>
        <w:spacing w:before="240" w:after="120"/>
        <w:ind w:firstLine="281" w:firstLineChars="100"/>
        <w:jc w:val="left"/>
        <w:rPr>
          <w:rFonts w:ascii="黑体" w:hAnsi="黑体" w:eastAsia="黑体"/>
          <w:b/>
          <w:color w:val="1A56DB"/>
          <w:sz w:val="28"/>
        </w:rPr>
      </w:pPr>
      <w:r>
        <w:rPr>
          <w:rFonts w:hint="eastAsia" w:ascii="黑体" w:hAnsi="黑体" w:eastAsia="黑体"/>
          <w:b/>
          <w:color w:val="1A56DB"/>
          <w:sz w:val="28"/>
          <w:lang w:val="en-US" w:eastAsia="zh-CN"/>
        </w:rPr>
        <w:t>八</w:t>
      </w:r>
      <w:r>
        <w:rPr>
          <w:rFonts w:ascii="黑体" w:hAnsi="黑体" w:eastAsia="黑体"/>
          <w:b/>
          <w:color w:val="1A56DB"/>
          <w:sz w:val="28"/>
        </w:rPr>
        <w:t>、机构往期</w:t>
      </w:r>
      <w:r>
        <w:rPr>
          <w:rFonts w:hint="eastAsia" w:ascii="黑体" w:hAnsi="黑体" w:eastAsia="黑体"/>
          <w:b/>
          <w:color w:val="1A56DB"/>
          <w:sz w:val="28"/>
          <w:lang w:val="en-US" w:eastAsia="zh-CN"/>
        </w:rPr>
        <w:t>主要</w:t>
      </w:r>
      <w:r>
        <w:rPr>
          <w:rFonts w:ascii="黑体" w:hAnsi="黑体" w:eastAsia="黑体"/>
          <w:b/>
          <w:color w:val="1A56DB"/>
          <w:sz w:val="28"/>
        </w:rPr>
        <w:t>项目成果（近三年）</w:t>
      </w:r>
    </w:p>
    <w:tbl>
      <w:tblPr>
        <w:tblStyle w:val="32"/>
        <w:tblpPr w:leftFromText="180" w:rightFromText="180" w:vertAnchor="text" w:horzAnchor="page" w:tblpX="1375" w:tblpY="547"/>
        <w:tblOverlap w:val="never"/>
        <w:tblW w:w="0" w:type="auto"/>
        <w:tblInd w:w="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757"/>
        <w:gridCol w:w="1757"/>
        <w:gridCol w:w="1808"/>
        <w:gridCol w:w="1809"/>
      </w:tblGrid>
      <w:tr w14:paraId="651C368A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66" w:type="dxa"/>
            <w:shd w:val="clear" w:color="auto" w:fill="1A56DB"/>
            <w:vAlign w:val="center"/>
          </w:tcPr>
          <w:p w14:paraId="069E4273">
            <w:pPr>
              <w:jc w:val="left"/>
            </w:pPr>
            <w:r>
              <w:rPr>
                <w:rFonts w:ascii="宋体" w:hAnsi="宋体" w:eastAsia="宋体"/>
                <w:b/>
                <w:color w:val="FFFFFF"/>
                <w:sz w:val="20"/>
              </w:rPr>
              <w:t>项目名称</w:t>
            </w:r>
          </w:p>
        </w:tc>
        <w:tc>
          <w:tcPr>
            <w:tcW w:w="1757" w:type="dxa"/>
            <w:shd w:val="clear" w:color="auto" w:fill="1A56DB"/>
            <w:vAlign w:val="center"/>
          </w:tcPr>
          <w:p w14:paraId="7E29CBFE">
            <w:pPr>
              <w:jc w:val="left"/>
            </w:pPr>
            <w:r>
              <w:rPr>
                <w:rFonts w:ascii="宋体" w:hAnsi="宋体" w:eastAsia="宋体"/>
                <w:b/>
                <w:color w:val="FFFFFF"/>
                <w:sz w:val="20"/>
              </w:rPr>
              <w:t>执行时间</w:t>
            </w:r>
          </w:p>
        </w:tc>
        <w:tc>
          <w:tcPr>
            <w:tcW w:w="1757" w:type="dxa"/>
            <w:shd w:val="clear" w:color="auto" w:fill="1A56DB"/>
            <w:vAlign w:val="center"/>
          </w:tcPr>
          <w:p w14:paraId="4AA1DE69">
            <w:pPr>
              <w:jc w:val="left"/>
            </w:pPr>
            <w:r>
              <w:rPr>
                <w:rFonts w:ascii="宋体" w:hAnsi="宋体" w:eastAsia="宋体"/>
                <w:b/>
                <w:color w:val="FFFFFF"/>
                <w:sz w:val="20"/>
              </w:rPr>
              <w:t>服务人次</w:t>
            </w:r>
          </w:p>
        </w:tc>
        <w:tc>
          <w:tcPr>
            <w:tcW w:w="1808" w:type="dxa"/>
            <w:shd w:val="clear" w:color="auto" w:fill="1A56DB"/>
            <w:vAlign w:val="center"/>
          </w:tcPr>
          <w:p w14:paraId="0EBD2A95">
            <w:pPr>
              <w:jc w:val="left"/>
            </w:pPr>
            <w:r>
              <w:rPr>
                <w:rFonts w:ascii="宋体" w:hAnsi="宋体" w:eastAsia="宋体"/>
                <w:b/>
                <w:color w:val="FFFFFF"/>
                <w:sz w:val="20"/>
              </w:rPr>
              <w:t>筹款/资助金额</w:t>
            </w:r>
          </w:p>
        </w:tc>
        <w:tc>
          <w:tcPr>
            <w:tcW w:w="1809" w:type="dxa"/>
            <w:shd w:val="clear" w:color="auto" w:fill="1A56DB"/>
            <w:vAlign w:val="center"/>
          </w:tcPr>
          <w:p w14:paraId="3B3C83F0">
            <w:pPr>
              <w:jc w:val="left"/>
            </w:pPr>
            <w:r>
              <w:rPr>
                <w:rFonts w:ascii="宋体" w:hAnsi="宋体" w:eastAsia="宋体"/>
                <w:b/>
                <w:color w:val="FFFFFF"/>
                <w:sz w:val="20"/>
              </w:rPr>
              <w:t>主要成效</w:t>
            </w:r>
          </w:p>
        </w:tc>
      </w:tr>
      <w:tr w14:paraId="6BD2B134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66" w:type="dxa"/>
          </w:tcPr>
          <w:p w14:paraId="732E4ECC">
            <w:pPr>
              <w:jc w:val="left"/>
            </w:pPr>
          </w:p>
        </w:tc>
        <w:tc>
          <w:tcPr>
            <w:tcW w:w="1757" w:type="dxa"/>
          </w:tcPr>
          <w:p w14:paraId="01CFCB66">
            <w:pPr>
              <w:jc w:val="left"/>
            </w:pPr>
          </w:p>
        </w:tc>
        <w:tc>
          <w:tcPr>
            <w:tcW w:w="1757" w:type="dxa"/>
          </w:tcPr>
          <w:p w14:paraId="0FF1E615">
            <w:pPr>
              <w:jc w:val="left"/>
            </w:pPr>
          </w:p>
        </w:tc>
        <w:tc>
          <w:tcPr>
            <w:tcW w:w="1808" w:type="dxa"/>
          </w:tcPr>
          <w:p w14:paraId="7F19D41C">
            <w:pPr>
              <w:jc w:val="left"/>
            </w:pPr>
          </w:p>
        </w:tc>
        <w:tc>
          <w:tcPr>
            <w:tcW w:w="1809" w:type="dxa"/>
          </w:tcPr>
          <w:p w14:paraId="592D5323">
            <w:pPr>
              <w:jc w:val="left"/>
            </w:pPr>
          </w:p>
        </w:tc>
      </w:tr>
      <w:tr w14:paraId="54B7C856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66" w:type="dxa"/>
          </w:tcPr>
          <w:p w14:paraId="53645F4B">
            <w:pPr>
              <w:jc w:val="left"/>
            </w:pPr>
          </w:p>
        </w:tc>
        <w:tc>
          <w:tcPr>
            <w:tcW w:w="1757" w:type="dxa"/>
          </w:tcPr>
          <w:p w14:paraId="3A8E4DB2">
            <w:pPr>
              <w:jc w:val="left"/>
            </w:pPr>
          </w:p>
        </w:tc>
        <w:tc>
          <w:tcPr>
            <w:tcW w:w="1757" w:type="dxa"/>
          </w:tcPr>
          <w:p w14:paraId="513E36C4">
            <w:pPr>
              <w:jc w:val="left"/>
            </w:pPr>
          </w:p>
        </w:tc>
        <w:tc>
          <w:tcPr>
            <w:tcW w:w="1808" w:type="dxa"/>
          </w:tcPr>
          <w:p w14:paraId="2F59AF0C">
            <w:pPr>
              <w:jc w:val="left"/>
            </w:pPr>
          </w:p>
        </w:tc>
        <w:tc>
          <w:tcPr>
            <w:tcW w:w="1809" w:type="dxa"/>
          </w:tcPr>
          <w:p w14:paraId="2AAF02E5">
            <w:pPr>
              <w:jc w:val="left"/>
            </w:pPr>
          </w:p>
        </w:tc>
      </w:tr>
      <w:tr w14:paraId="25F39D9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66" w:type="dxa"/>
          </w:tcPr>
          <w:p w14:paraId="2A2CC39F">
            <w:pPr>
              <w:jc w:val="left"/>
            </w:pPr>
          </w:p>
        </w:tc>
        <w:tc>
          <w:tcPr>
            <w:tcW w:w="1757" w:type="dxa"/>
          </w:tcPr>
          <w:p w14:paraId="5C6AE5C0">
            <w:pPr>
              <w:jc w:val="left"/>
            </w:pPr>
          </w:p>
        </w:tc>
        <w:tc>
          <w:tcPr>
            <w:tcW w:w="1757" w:type="dxa"/>
          </w:tcPr>
          <w:p w14:paraId="5F2F615E">
            <w:pPr>
              <w:jc w:val="left"/>
            </w:pPr>
          </w:p>
        </w:tc>
        <w:tc>
          <w:tcPr>
            <w:tcW w:w="1808" w:type="dxa"/>
          </w:tcPr>
          <w:p w14:paraId="274D4F88">
            <w:pPr>
              <w:jc w:val="left"/>
            </w:pPr>
          </w:p>
        </w:tc>
        <w:tc>
          <w:tcPr>
            <w:tcW w:w="1809" w:type="dxa"/>
          </w:tcPr>
          <w:p w14:paraId="27E194A5">
            <w:pPr>
              <w:jc w:val="left"/>
            </w:pPr>
          </w:p>
        </w:tc>
      </w:tr>
    </w:tbl>
    <w:p w14:paraId="30A32F59"/>
    <w:p w14:paraId="1A26E564">
      <w:pPr>
        <w:spacing w:before="240" w:after="120"/>
        <w:ind w:firstLine="281" w:firstLineChars="100"/>
        <w:jc w:val="left"/>
      </w:pPr>
      <w:r>
        <w:rPr>
          <w:rFonts w:hint="eastAsia" w:ascii="黑体" w:hAnsi="黑体" w:eastAsia="黑体"/>
          <w:b/>
          <w:color w:val="1A56DB"/>
          <w:sz w:val="28"/>
          <w:lang w:val="en-US" w:eastAsia="zh-CN"/>
        </w:rPr>
        <w:t>九</w:t>
      </w:r>
      <w:r>
        <w:rPr>
          <w:rFonts w:ascii="黑体" w:hAnsi="黑体" w:eastAsia="黑体"/>
          <w:b/>
          <w:color w:val="1A56DB"/>
          <w:sz w:val="28"/>
        </w:rPr>
        <w:t>、申报承诺</w:t>
      </w:r>
    </w:p>
    <w:tbl>
      <w:tblPr>
        <w:tblStyle w:val="32"/>
        <w:tblW w:w="0" w:type="auto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63AD42A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shd w:val="clear" w:color="auto" w:fill="F8F9FA"/>
          </w:tcPr>
          <w:p w14:paraId="3394938D">
            <w:pPr>
              <w:jc w:val="left"/>
            </w:pPr>
            <w:r>
              <w:rPr>
                <w:rFonts w:ascii="宋体" w:hAnsi="宋体" w:eastAsia="宋体"/>
                <w:b w:val="0"/>
                <w:sz w:val="20"/>
              </w:rPr>
              <w:t>本机构郑重承诺：</w:t>
            </w:r>
            <w:r>
              <w:rPr>
                <w:rFonts w:ascii="宋体" w:hAnsi="宋体" w:eastAsia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/>
                <w:b w:val="0"/>
                <w:sz w:val="20"/>
              </w:rPr>
              <w:t>1. 本申报书所填信息真实、准确、完整，如有虚假，愿承担相应责任。</w:t>
            </w:r>
            <w:r>
              <w:rPr>
                <w:rFonts w:ascii="宋体" w:hAnsi="宋体" w:eastAsia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/>
                <w:b w:val="0"/>
                <w:sz w:val="20"/>
              </w:rPr>
              <w:t>2. 本项目资金来源合法，预算编制合理，将严格按照申报用途使用资金。</w:t>
            </w:r>
            <w:r>
              <w:rPr>
                <w:rFonts w:ascii="宋体" w:hAnsi="宋体" w:eastAsia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/>
                <w:b w:val="0"/>
                <w:sz w:val="20"/>
              </w:rPr>
              <w:t>3. 本项目实施活动符合国家法律法规，不涉及任何违法违规行为。</w:t>
            </w:r>
            <w:r>
              <w:rPr>
                <w:rFonts w:ascii="宋体" w:hAnsi="宋体" w:eastAsia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/>
                <w:b w:val="0"/>
                <w:sz w:val="20"/>
              </w:rPr>
              <w:t>4. 同意主办方对本申报书内容进行必要的核实，并配合提供相关证明材料。</w:t>
            </w:r>
            <w:r>
              <w:rPr>
                <w:rFonts w:ascii="宋体" w:hAnsi="宋体" w:eastAsia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/>
                <w:b w:val="0"/>
                <w:sz w:val="20"/>
              </w:rPr>
              <w:t>5. 如获资助，将按照要求提交项目执行报告和财务报告，接受监督和评估。</w:t>
            </w:r>
          </w:p>
        </w:tc>
      </w:tr>
    </w:tbl>
    <w:p w14:paraId="48ECA4D7"/>
    <w:p w14:paraId="218F66E6">
      <w:pPr>
        <w:spacing w:before="240" w:after="120"/>
        <w:ind w:firstLine="281" w:firstLineChars="100"/>
        <w:jc w:val="left"/>
      </w:pPr>
      <w:r>
        <w:rPr>
          <w:rFonts w:hint="eastAsia" w:ascii="黑体" w:hAnsi="黑体" w:eastAsia="黑体"/>
          <w:b/>
          <w:color w:val="1A56DB"/>
          <w:sz w:val="28"/>
          <w:lang w:val="en-US" w:eastAsia="zh-CN"/>
        </w:rPr>
        <w:t>十</w:t>
      </w:r>
      <w:r>
        <w:rPr>
          <w:rFonts w:ascii="黑体" w:hAnsi="黑体" w:eastAsia="黑体"/>
          <w:b/>
          <w:color w:val="1A56DB"/>
          <w:sz w:val="28"/>
        </w:rPr>
        <w:t>、</w:t>
      </w:r>
      <w:r>
        <w:rPr>
          <w:rFonts w:hint="eastAsia" w:ascii="黑体" w:hAnsi="黑体" w:eastAsia="黑体"/>
          <w:b/>
          <w:color w:val="1A56DB"/>
          <w:sz w:val="28"/>
          <w:lang w:val="en-US" w:eastAsia="zh-CN"/>
        </w:rPr>
        <w:t>签章处</w:t>
      </w:r>
    </w:p>
    <w:tbl>
      <w:tblPr>
        <w:tblStyle w:val="32"/>
        <w:tblW w:w="0" w:type="auto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4F0F4A02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180" w:type="dxa"/>
            <w:vAlign w:val="center"/>
          </w:tcPr>
          <w:p w14:paraId="0A3B0B6D">
            <w:r>
              <w:rPr>
                <w:sz w:val="20"/>
              </w:rPr>
              <w:t>申报机构（盖章）：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法定代表人（签字）：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日期：    年    月    日</w:t>
            </w:r>
          </w:p>
        </w:tc>
      </w:tr>
    </w:tbl>
    <w:p w14:paraId="4F314017"/>
    <w:p w14:paraId="7C8732A3"/>
    <w:p w14:paraId="350AA96E">
      <w:pPr>
        <w:ind w:firstLine="840" w:firstLineChars="400"/>
      </w:pPr>
      <w:r>
        <w:rPr>
          <w:rFonts w:hint="eastAsia"/>
        </w:rPr>
        <w:t>注：本次申报的项目均通过腾讯公益平台发布并执行，请各组织确保申报项目在10月31日前完成平台上线，同时遵循平台规则做好后续项目管理工作。</w:t>
      </w: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7D2B"/>
    <w:rsid w:val="00AA1D8D"/>
    <w:rsid w:val="00B47730"/>
    <w:rsid w:val="00CB0664"/>
    <w:rsid w:val="00FC693F"/>
    <w:rsid w:val="0D5116CB"/>
    <w:rsid w:val="190C3C59"/>
    <w:rsid w:val="20A35C0A"/>
    <w:rsid w:val="230C7A96"/>
    <w:rsid w:val="259F2E44"/>
    <w:rsid w:val="3344649B"/>
    <w:rsid w:val="355D687E"/>
    <w:rsid w:val="3C357C06"/>
    <w:rsid w:val="3C862210"/>
    <w:rsid w:val="4ECD4367"/>
    <w:rsid w:val="50067F23"/>
    <w:rsid w:val="5754079A"/>
    <w:rsid w:val="58E133FB"/>
    <w:rsid w:val="5C272C70"/>
    <w:rsid w:val="6B606F5B"/>
    <w:rsid w:val="7BA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宋体" w:hAnsi="宋体" w:eastAsia="宋体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553</Words>
  <Characters>559</Characters>
  <Lines>0</Lines>
  <Paragraphs>0</Paragraphs>
  <TotalTime>11</TotalTime>
  <ScaleCrop>false</ScaleCrop>
  <LinksUpToDate>false</LinksUpToDate>
  <CharactersWithSpaces>707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饭饭</cp:lastModifiedBy>
  <dcterms:modified xsi:type="dcterms:W3CDTF">2026-06-12T11:43:06Z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eyJoZGlkIjoiZDcxMzVjM2M4NGI5NDJhZDM0ZjAxMzlhZTVhY2YyNDciLCJ1c2VySWQiOiIzNzA5NDc1NjUifQ==</vt:lpwstr>
  </property>
  <property fmtid="{D5CDD505-2E9C-101B-9397-08002B2CF9AE}" pid="3" name="KSOProductBuildVer">
    <vt:lpwstr>2052-12.1.0.26884</vt:lpwstr>
  </property>
  <property fmtid="{D5CDD505-2E9C-101B-9397-08002B2CF9AE}" pid="4" name="ICV">
    <vt:lpwstr>6B04BE7778D4414F9279AD77D6F37B3F_13</vt:lpwstr>
  </property>
</Properties>
</file>