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69" w:rsidRDefault="00346F69" w:rsidP="00346F69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慈善福彩“点亮生命计划”贫困儿童</w:t>
      </w:r>
    </w:p>
    <w:p w:rsidR="00346F69" w:rsidRPr="00B57303" w:rsidRDefault="00346F69" w:rsidP="00346F69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大</w:t>
      </w:r>
      <w:r w:rsidRPr="00B57303">
        <w:rPr>
          <w:rFonts w:ascii="宋体" w:hAnsi="宋体" w:hint="eastAsia"/>
          <w:b/>
          <w:sz w:val="44"/>
          <w:szCs w:val="44"/>
        </w:rPr>
        <w:t>病救助项目申请表</w:t>
      </w:r>
    </w:p>
    <w:p w:rsidR="00346F69" w:rsidRPr="00D540B6" w:rsidRDefault="00346F69" w:rsidP="00346F69">
      <w:pPr>
        <w:spacing w:line="560" w:lineRule="exact"/>
        <w:rPr>
          <w:rFonts w:ascii="仿宋" w:eastAsia="仿宋" w:hAnsi="仿宋"/>
          <w:sz w:val="28"/>
          <w:szCs w:val="28"/>
        </w:rPr>
      </w:pPr>
      <w:r w:rsidRPr="00D540B6">
        <w:rPr>
          <w:rFonts w:ascii="仿宋" w:eastAsia="仿宋" w:hAnsi="仿宋" w:hint="eastAsia"/>
          <w:sz w:val="28"/>
          <w:szCs w:val="28"/>
        </w:rPr>
        <w:t xml:space="preserve">申请日期：   年  月   日                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  <w:r w:rsidRPr="00D540B6">
        <w:rPr>
          <w:rFonts w:ascii="仿宋" w:eastAsia="仿宋" w:hAnsi="仿宋" w:hint="eastAsia"/>
          <w:sz w:val="28"/>
          <w:szCs w:val="28"/>
        </w:rPr>
        <w:t xml:space="preserve">   编号：</w:t>
      </w:r>
    </w:p>
    <w:tbl>
      <w:tblPr>
        <w:tblW w:w="90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80"/>
        <w:gridCol w:w="53"/>
        <w:gridCol w:w="966"/>
        <w:gridCol w:w="26"/>
        <w:gridCol w:w="142"/>
        <w:gridCol w:w="275"/>
        <w:gridCol w:w="717"/>
        <w:gridCol w:w="284"/>
        <w:gridCol w:w="408"/>
        <w:gridCol w:w="584"/>
        <w:gridCol w:w="283"/>
        <w:gridCol w:w="543"/>
        <w:gridCol w:w="24"/>
        <w:gridCol w:w="142"/>
        <w:gridCol w:w="1418"/>
        <w:gridCol w:w="850"/>
        <w:gridCol w:w="971"/>
      </w:tblGrid>
      <w:tr w:rsidR="00346F69" w:rsidRPr="00DD2067" w:rsidTr="00A20402">
        <w:trPr>
          <w:trHeight w:val="780"/>
        </w:trPr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69" w:rsidRPr="00DD2067" w:rsidRDefault="00346F69" w:rsidP="00A20402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D206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患儿姓名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69" w:rsidRPr="00DD2067" w:rsidRDefault="00346F69" w:rsidP="00A20402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69" w:rsidRPr="00DD2067" w:rsidRDefault="00346F69" w:rsidP="00A20402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D206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69" w:rsidRPr="00DD2067" w:rsidRDefault="00346F69" w:rsidP="00A20402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69" w:rsidRPr="00DD2067" w:rsidRDefault="00346F69" w:rsidP="00A20402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D206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346F69" w:rsidRPr="00DD2067" w:rsidTr="00A20402">
        <w:trPr>
          <w:trHeight w:val="780"/>
        </w:trPr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69" w:rsidRPr="00DD2067" w:rsidRDefault="00346F69" w:rsidP="00A20402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D206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69" w:rsidRPr="00DD2067" w:rsidRDefault="00346F69" w:rsidP="00A20402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69" w:rsidRPr="00DD2067" w:rsidRDefault="00346F69" w:rsidP="00A20402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D206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  龄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69" w:rsidRPr="00DD2067" w:rsidRDefault="00346F69" w:rsidP="00A20402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69" w:rsidRPr="00DD2067" w:rsidRDefault="00346F69" w:rsidP="00A20402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D206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69" w:rsidRPr="00DD2067" w:rsidRDefault="00346F69" w:rsidP="00A20402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69" w:rsidRPr="00DD2067" w:rsidRDefault="00346F69" w:rsidP="00A20402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346F69" w:rsidRPr="00DD2067" w:rsidTr="00A20402">
        <w:trPr>
          <w:trHeight w:val="780"/>
        </w:trPr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69" w:rsidRPr="00DD2067" w:rsidRDefault="00346F69" w:rsidP="00A20402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D206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入院诊断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69" w:rsidRPr="00DD2067" w:rsidRDefault="00346F69" w:rsidP="00A20402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69" w:rsidRPr="00DD2067" w:rsidRDefault="00346F69" w:rsidP="00A20402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D206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就诊医院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69" w:rsidRPr="00DD2067" w:rsidRDefault="00346F69" w:rsidP="00A20402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69" w:rsidRPr="00DD2067" w:rsidRDefault="00346F69" w:rsidP="00A20402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346F69" w:rsidRPr="00DD2067" w:rsidTr="00A20402">
        <w:trPr>
          <w:trHeight w:val="780"/>
        </w:trPr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69" w:rsidRPr="00DD2067" w:rsidRDefault="00346F69" w:rsidP="00A20402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D206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自费金额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69" w:rsidRPr="00DD2067" w:rsidRDefault="00346F69" w:rsidP="00A20402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69" w:rsidRPr="00DD2067" w:rsidRDefault="00346F69" w:rsidP="00A20402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救助金额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69" w:rsidRPr="00DD2067" w:rsidRDefault="00346F69" w:rsidP="00A20402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69" w:rsidRPr="00DD2067" w:rsidRDefault="00346F69" w:rsidP="00A20402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DD206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是否低保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69" w:rsidRPr="00DD2067" w:rsidRDefault="00346F69" w:rsidP="00A20402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D206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是□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69" w:rsidRPr="00DD2067" w:rsidRDefault="00346F69" w:rsidP="00A20402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D206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否□</w:t>
            </w:r>
          </w:p>
        </w:tc>
      </w:tr>
      <w:tr w:rsidR="00346F69" w:rsidRPr="00DD2067" w:rsidTr="00A20402">
        <w:trPr>
          <w:trHeight w:val="780"/>
        </w:trPr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69" w:rsidRPr="00DD2067" w:rsidRDefault="00346F69" w:rsidP="00A20402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D206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监护人姓名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69" w:rsidRPr="00DD2067" w:rsidRDefault="00346F69" w:rsidP="00A20402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69" w:rsidRPr="00DD2067" w:rsidRDefault="00346F69" w:rsidP="00A20402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D206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69" w:rsidRPr="00DD2067" w:rsidRDefault="00346F69" w:rsidP="00A20402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69" w:rsidRPr="00DD2067" w:rsidRDefault="00346F69" w:rsidP="00A20402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D206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与患儿关系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69" w:rsidRPr="00DD2067" w:rsidRDefault="00346F69" w:rsidP="00A20402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346F69" w:rsidRPr="00DD2067" w:rsidTr="00A20402">
        <w:trPr>
          <w:trHeight w:val="780"/>
        </w:trPr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69" w:rsidRPr="00DD2067" w:rsidRDefault="00346F69" w:rsidP="00A20402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D206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763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69" w:rsidRPr="00DD2067" w:rsidRDefault="00346F69" w:rsidP="00A20402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346F69" w:rsidRPr="00DD2067" w:rsidTr="00A20402">
        <w:trPr>
          <w:trHeight w:val="780"/>
        </w:trPr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69" w:rsidRPr="00DD2067" w:rsidRDefault="00346F69" w:rsidP="00A20402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D206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监护人电话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69" w:rsidRPr="00DD2067" w:rsidRDefault="00346F69" w:rsidP="00A20402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D206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电话1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69" w:rsidRPr="00DD2067" w:rsidRDefault="00346F69" w:rsidP="00A20402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69" w:rsidRPr="00DD2067" w:rsidRDefault="00346F69" w:rsidP="00A20402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D206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电话2</w:t>
            </w:r>
          </w:p>
        </w:tc>
        <w:tc>
          <w:tcPr>
            <w:tcW w:w="3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69" w:rsidRPr="00DD2067" w:rsidRDefault="00346F69" w:rsidP="00A20402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346F69" w:rsidRPr="00DD2067" w:rsidTr="00A20402">
        <w:trPr>
          <w:trHeight w:val="3650"/>
        </w:trPr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69" w:rsidRDefault="00346F69" w:rsidP="00A20402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D206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家庭情况</w:t>
            </w:r>
          </w:p>
          <w:p w:rsidR="00346F69" w:rsidRPr="00DD2067" w:rsidRDefault="00346F69" w:rsidP="00A20402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D206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简介</w:t>
            </w:r>
          </w:p>
        </w:tc>
        <w:tc>
          <w:tcPr>
            <w:tcW w:w="763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69" w:rsidRPr="00DD2067" w:rsidRDefault="00346F69" w:rsidP="00A20402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:rsidR="00346F69" w:rsidRPr="00DD2067" w:rsidRDefault="00346F69" w:rsidP="00A20402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:rsidR="00346F69" w:rsidRPr="00DD2067" w:rsidRDefault="00346F69" w:rsidP="00A20402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:rsidR="00346F69" w:rsidRPr="00DD2067" w:rsidRDefault="00346F69" w:rsidP="00A20402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:rsidR="00346F69" w:rsidRDefault="00346F69" w:rsidP="00A20402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:rsidR="00346F69" w:rsidRPr="00DD2067" w:rsidRDefault="00346F69" w:rsidP="00A20402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:rsidR="00346F69" w:rsidRPr="00DD2067" w:rsidRDefault="00346F69" w:rsidP="00A20402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:rsidR="00346F69" w:rsidRPr="00DD2067" w:rsidRDefault="00346F69" w:rsidP="00A20402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:rsidR="00346F69" w:rsidRPr="00DD2067" w:rsidRDefault="00346F69" w:rsidP="00A20402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346F69" w:rsidRPr="00DD2067" w:rsidTr="00A20402">
        <w:trPr>
          <w:trHeight w:val="1582"/>
        </w:trPr>
        <w:tc>
          <w:tcPr>
            <w:tcW w:w="90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69" w:rsidRPr="00DD2067" w:rsidRDefault="00346F69" w:rsidP="00A20402">
            <w:pPr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D206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 xml:space="preserve">本人郑重声明以上所填内容真实。 </w:t>
            </w:r>
          </w:p>
          <w:p w:rsidR="00346F69" w:rsidRPr="00DD2067" w:rsidRDefault="00346F69" w:rsidP="00A20402">
            <w:pPr>
              <w:spacing w:line="360" w:lineRule="auto"/>
              <w:ind w:firstLineChars="1850" w:firstLine="518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DD206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儿童或监护人签字：</w:t>
            </w:r>
          </w:p>
        </w:tc>
      </w:tr>
      <w:tr w:rsidR="00346F69" w:rsidRPr="00DD2067" w:rsidTr="00A20402">
        <w:trPr>
          <w:trHeight w:val="3519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69" w:rsidRPr="00DD2067" w:rsidRDefault="00346F69" w:rsidP="00A20402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市慈善会</w:t>
            </w:r>
            <w:r w:rsidRPr="00DD2067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  <w:r w:rsidRPr="00DD206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（签字盖章）</w:t>
            </w:r>
          </w:p>
        </w:tc>
        <w:tc>
          <w:tcPr>
            <w:tcW w:w="76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69" w:rsidRPr="00DD2067" w:rsidRDefault="00346F69" w:rsidP="00A20402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</w:tbl>
    <w:p w:rsidR="00346F69" w:rsidRPr="00C71A40" w:rsidRDefault="00346F69" w:rsidP="00346F69">
      <w:pPr>
        <w:widowControl/>
        <w:spacing w:line="360" w:lineRule="auto"/>
        <w:textAlignment w:val="center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C71A4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申请时需同时递交以下材料：</w:t>
      </w:r>
    </w:p>
    <w:p w:rsidR="00346F69" w:rsidRPr="00C71A40" w:rsidRDefault="00346F69" w:rsidP="00346F69">
      <w:pPr>
        <w:widowControl/>
        <w:spacing w:line="360" w:lineRule="auto"/>
        <w:jc w:val="left"/>
        <w:textAlignment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C71A4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．</w:t>
      </w:r>
      <w:r w:rsidRPr="00C71A4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监护人身份证复印件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；</w:t>
      </w:r>
    </w:p>
    <w:p w:rsidR="00346F69" w:rsidRDefault="00346F69" w:rsidP="00346F69">
      <w:pPr>
        <w:widowControl/>
        <w:spacing w:line="360" w:lineRule="auto"/>
        <w:jc w:val="left"/>
        <w:textAlignment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C71A4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．家庭户口本复印件（首页、户主页、监护人页、患儿页）；</w:t>
      </w:r>
    </w:p>
    <w:p w:rsidR="00346F69" w:rsidRDefault="00346F69" w:rsidP="00346F69">
      <w:pPr>
        <w:widowControl/>
        <w:spacing w:line="360" w:lineRule="auto"/>
        <w:jc w:val="left"/>
        <w:textAlignment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C71A4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．</w:t>
      </w:r>
      <w:proofErr w:type="gramStart"/>
      <w:r w:rsidRPr="00253DC7">
        <w:rPr>
          <w:rFonts w:ascii="仿宋" w:eastAsia="仿宋" w:hAnsi="仿宋" w:hint="eastAsia"/>
          <w:sz w:val="28"/>
          <w:szCs w:val="28"/>
        </w:rPr>
        <w:t>低保证</w:t>
      </w:r>
      <w:proofErr w:type="gramEnd"/>
      <w:r w:rsidRPr="00253DC7">
        <w:rPr>
          <w:rFonts w:ascii="仿宋" w:eastAsia="仿宋" w:hAnsi="仿宋" w:hint="eastAsia"/>
          <w:sz w:val="28"/>
          <w:szCs w:val="28"/>
        </w:rPr>
        <w:t>复印件或困难证明原件</w:t>
      </w:r>
      <w:r w:rsidRPr="00253DC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法出具证明又必须救助的，由县级以上慈善会出具证明</w:t>
      </w:r>
      <w:r w:rsidRPr="00C71A4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；</w:t>
      </w:r>
    </w:p>
    <w:p w:rsidR="00346F69" w:rsidRPr="00C71A40" w:rsidRDefault="00346F69" w:rsidP="00346F69">
      <w:pPr>
        <w:widowControl/>
        <w:spacing w:line="360" w:lineRule="auto"/>
        <w:jc w:val="left"/>
        <w:textAlignment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C71A4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．</w:t>
      </w:r>
      <w:r w:rsidRPr="00C71A4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医疗费用原件（一年内）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；</w:t>
      </w:r>
    </w:p>
    <w:p w:rsidR="00346F69" w:rsidRPr="00C71A40" w:rsidRDefault="00346F69" w:rsidP="00346F69">
      <w:pPr>
        <w:widowControl/>
        <w:spacing w:line="360" w:lineRule="auto"/>
        <w:jc w:val="left"/>
        <w:textAlignment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C71A4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．</w:t>
      </w:r>
      <w:r w:rsidRPr="00C71A4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疾病诊断证明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；</w:t>
      </w:r>
      <w:r w:rsidRPr="00C71A4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</w:p>
    <w:p w:rsidR="00346F69" w:rsidRPr="00C71A40" w:rsidRDefault="00346F69" w:rsidP="00346F69">
      <w:pPr>
        <w:widowControl/>
        <w:spacing w:line="360" w:lineRule="auto"/>
        <w:jc w:val="left"/>
        <w:textAlignment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C71A4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．</w:t>
      </w:r>
      <w:r w:rsidRPr="00C71A4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近期病历首页。</w:t>
      </w:r>
    </w:p>
    <w:p w:rsidR="00346F69" w:rsidRPr="00C71A40" w:rsidRDefault="00346F69" w:rsidP="00346F69">
      <w:pPr>
        <w:widowControl/>
        <w:spacing w:line="360" w:lineRule="auto"/>
        <w:jc w:val="left"/>
        <w:textAlignment w:val="center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C71A4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备  注：</w:t>
      </w:r>
    </w:p>
    <w:p w:rsidR="00346F69" w:rsidRDefault="00346F69" w:rsidP="00346F69">
      <w:pPr>
        <w:widowControl/>
        <w:spacing w:line="360" w:lineRule="auto"/>
        <w:jc w:val="left"/>
        <w:textAlignment w:val="center"/>
        <w:rPr>
          <w:rFonts w:ascii="仿宋" w:eastAsia="仿宋" w:hAnsi="仿宋" w:cs="宋体"/>
          <w:kern w:val="0"/>
          <w:sz w:val="28"/>
          <w:szCs w:val="28"/>
        </w:rPr>
      </w:pPr>
      <w:r w:rsidRPr="00C71A40"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．</w:t>
      </w:r>
      <w:r w:rsidRPr="00C71A40">
        <w:rPr>
          <w:rFonts w:ascii="仿宋" w:eastAsia="仿宋" w:hAnsi="仿宋" w:cs="宋体" w:hint="eastAsia"/>
          <w:kern w:val="0"/>
          <w:sz w:val="28"/>
          <w:szCs w:val="28"/>
        </w:rPr>
        <w:t>第4、5、6项材料应出自同一个医疗机构</w:t>
      </w:r>
      <w:r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346F69" w:rsidRPr="00C71A40" w:rsidRDefault="00346F69" w:rsidP="00346F69">
      <w:pPr>
        <w:widowControl/>
        <w:spacing w:line="360" w:lineRule="auto"/>
        <w:jc w:val="left"/>
        <w:textAlignment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C71A40"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．</w:t>
      </w:r>
      <w:r w:rsidRPr="00C71A40">
        <w:rPr>
          <w:rFonts w:ascii="仿宋" w:eastAsia="仿宋" w:hAnsi="仿宋" w:cs="宋体" w:hint="eastAsia"/>
          <w:kern w:val="0"/>
          <w:sz w:val="28"/>
          <w:szCs w:val="28"/>
        </w:rPr>
        <w:t>以上材料需A4纸大小并按顺序排放，</w:t>
      </w:r>
      <w:r w:rsidRPr="00C71A4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如不是请粘贴至A4上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；</w:t>
      </w:r>
    </w:p>
    <w:p w:rsidR="00346F69" w:rsidRDefault="00346F69" w:rsidP="00346F69">
      <w:pPr>
        <w:widowControl/>
        <w:spacing w:line="360" w:lineRule="auto"/>
        <w:jc w:val="left"/>
        <w:textAlignment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C71A4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．</w:t>
      </w:r>
      <w:r w:rsidRPr="00C71A4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费用原件包括：医疗发票、</w:t>
      </w:r>
      <w:proofErr w:type="gramStart"/>
      <w:r w:rsidRPr="00C71A4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医</w:t>
      </w:r>
      <w:proofErr w:type="gramEnd"/>
      <w:r w:rsidRPr="00C71A4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保结算单等原始凭据。</w:t>
      </w:r>
    </w:p>
    <w:p w:rsidR="00346F69" w:rsidRPr="00A457D6" w:rsidRDefault="00346F69" w:rsidP="00346F69">
      <w:pPr>
        <w:widowControl/>
        <w:spacing w:line="360" w:lineRule="auto"/>
        <w:jc w:val="left"/>
        <w:textAlignment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F8416A" w:rsidRPr="00346F69" w:rsidRDefault="00F8416A"/>
    <w:sectPr w:rsidR="00F8416A" w:rsidRPr="00346F69" w:rsidSect="00F84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6F69"/>
    <w:rsid w:val="00346F69"/>
    <w:rsid w:val="00F8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2019-03-05T08:56:00Z</dcterms:created>
  <dcterms:modified xsi:type="dcterms:W3CDTF">2019-03-05T08:57:00Z</dcterms:modified>
</cp:coreProperties>
</file>