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河南省慈善总会三农公益专项基金</w:t>
      </w:r>
      <w:r>
        <w:rPr>
          <w:rFonts w:hint="eastAsia" w:ascii="宋体" w:hAnsi="宋体"/>
          <w:b/>
          <w:sz w:val="44"/>
          <w:szCs w:val="44"/>
        </w:rPr>
        <w:t>“慈善SOS”紧急救助项目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一、项目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目的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sz w:val="32"/>
          <w:szCs w:val="32"/>
        </w:rPr>
        <w:t>贯彻落实《中华人民共和国慈善法》，彰显“以人为本，扶贫济困”慈善宗旨，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河南省慈善总会三农公益专项基金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慈善SOS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紧急救助项目，为遭遇自然灾害、事故灾难和公共卫生等突发事件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陷入困境的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低收入家庭和个人，提供生活救助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帮助他们早日走出困境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二、救助对象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我省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因遭遇自然灾害、事故灾难和公共卫生等突发事件陷入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困境的低保、特困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和低收入家庭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困难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群众。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资金支持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河南省慈善总会三农公益专项基金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、救助标准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（一）低保、特困人员</w:t>
      </w:r>
    </w:p>
    <w:p>
      <w:pPr>
        <w:spacing w:line="560" w:lineRule="exact"/>
        <w:ind w:firstLine="800" w:firstLineChars="25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根据实际情况给予不超过1万元的救助。</w:t>
      </w:r>
    </w:p>
    <w:p>
      <w:pPr>
        <w:spacing w:line="560" w:lineRule="exact"/>
        <w:ind w:firstLine="627" w:firstLineChars="196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低收入</w:t>
      </w:r>
      <w:r>
        <w:rPr>
          <w:rFonts w:hint="eastAsia" w:ascii="楷体" w:hAnsi="楷体" w:eastAsia="楷体"/>
          <w:sz w:val="32"/>
          <w:szCs w:val="32"/>
        </w:rPr>
        <w:t>人员</w:t>
      </w:r>
    </w:p>
    <w:p>
      <w:pPr>
        <w:spacing w:line="560" w:lineRule="exact"/>
        <w:ind w:firstLine="800" w:firstLineChars="25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根据实际情况给予不超过5千元的救助。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Cs/>
          <w:sz w:val="32"/>
          <w:szCs w:val="32"/>
        </w:rPr>
        <w:t>、救助流程</w:t>
      </w:r>
    </w:p>
    <w:p>
      <w:pPr>
        <w:tabs>
          <w:tab w:val="left" w:pos="828"/>
        </w:tabs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</w:t>
      </w:r>
      <w:r>
        <w:rPr>
          <w:rFonts w:hint="eastAsia" w:ascii="仿宋" w:hAnsi="仿宋" w:eastAsia="仿宋"/>
          <w:sz w:val="32"/>
          <w:szCs w:val="32"/>
          <w:lang w:eastAsia="zh-CN"/>
        </w:rPr>
        <w:t>三农公益专项基金推荐拟资助对象，提交申请资料（基金使用申请表与受助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对象申请资料）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828"/>
        </w:tabs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（二）省慈善</w:t>
      </w:r>
      <w:r>
        <w:rPr>
          <w:rFonts w:hint="eastAsia" w:ascii="仿宋" w:hAnsi="仿宋" w:eastAsia="仿宋"/>
          <w:sz w:val="32"/>
          <w:szCs w:val="32"/>
          <w:lang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hint="eastAsia" w:ascii="仿宋" w:hAnsi="仿宋" w:eastAsia="仿宋"/>
          <w:sz w:val="32"/>
          <w:szCs w:val="32"/>
          <w:lang w:eastAsia="zh-CN"/>
        </w:rPr>
        <w:t>审核申请资料，符合资助条件的，按流程报批后，直接转款给</w:t>
      </w:r>
      <w:r>
        <w:rPr>
          <w:rFonts w:hint="eastAsia" w:ascii="仿宋" w:hAnsi="仿宋" w:eastAsia="仿宋"/>
          <w:sz w:val="32"/>
          <w:szCs w:val="32"/>
        </w:rPr>
        <w:t>救助对象。</w:t>
      </w:r>
    </w:p>
    <w:p>
      <w:pPr>
        <w:numPr>
          <w:ilvl w:val="0"/>
          <w:numId w:val="0"/>
        </w:numPr>
        <w:tabs>
          <w:tab w:val="center" w:pos="6979"/>
        </w:tabs>
        <w:spacing w:line="5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河南省慈善总会募捐救助部：0371-65507980</w:t>
      </w:r>
    </w:p>
    <w:p>
      <w:pPr>
        <w:widowControl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附件:“慈善SOS”紧急救助项目申请表</w:t>
      </w: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-12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“慈善SOS”紧急救助项目申请表</w:t>
      </w:r>
    </w:p>
    <w:tbl>
      <w:tblPr>
        <w:tblStyle w:val="4"/>
        <w:tblW w:w="90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0"/>
        <w:gridCol w:w="642"/>
        <w:gridCol w:w="1380"/>
        <w:gridCol w:w="457"/>
        <w:gridCol w:w="518"/>
        <w:gridCol w:w="819"/>
        <w:gridCol w:w="126"/>
        <w:gridCol w:w="27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  龄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67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收款银行户名</w:t>
            </w:r>
          </w:p>
        </w:tc>
        <w:tc>
          <w:tcPr>
            <w:tcW w:w="2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29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银行账号</w:t>
            </w:r>
          </w:p>
        </w:tc>
        <w:tc>
          <w:tcPr>
            <w:tcW w:w="2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行号</w:t>
            </w:r>
          </w:p>
        </w:tc>
        <w:tc>
          <w:tcPr>
            <w:tcW w:w="29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困难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67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低保□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特困□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其他□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6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67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申请人签字：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              年  月  日</w:t>
            </w:r>
          </w:p>
        </w:tc>
      </w:tr>
    </w:tbl>
    <w:p>
      <w:pPr>
        <w:widowControl/>
        <w:spacing w:line="400" w:lineRule="exact"/>
        <w:jc w:val="left"/>
        <w:textAlignment w:val="center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eastAsia="zh-CN"/>
        </w:rPr>
        <w:t>受助人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申请时需递交以下材料：</w:t>
      </w:r>
    </w:p>
    <w:p>
      <w:pPr>
        <w:widowControl/>
        <w:spacing w:line="400" w:lineRule="exact"/>
        <w:jc w:val="left"/>
        <w:textAlignment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1．申请人身份证、户口本复印件；</w:t>
      </w:r>
    </w:p>
    <w:p>
      <w:pPr>
        <w:widowControl/>
        <w:spacing w:line="400" w:lineRule="exact"/>
        <w:ind w:left="420" w:hanging="420" w:hangingChars="150"/>
        <w:jc w:val="left"/>
        <w:textAlignment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2．</w:t>
      </w:r>
      <w:r>
        <w:rPr>
          <w:rFonts w:hint="eastAsia" w:ascii="仿宋" w:hAnsi="仿宋" w:eastAsia="仿宋"/>
          <w:sz w:val="28"/>
          <w:szCs w:val="28"/>
        </w:rPr>
        <w:t>低保、建档立卡证、特困证复印件或困难证明原件（</w:t>
      </w:r>
      <w:r>
        <w:rPr>
          <w:rFonts w:hint="eastAsia" w:ascii="仿宋" w:hAnsi="仿宋" w:eastAsia="仿宋"/>
          <w:sz w:val="28"/>
          <w:szCs w:val="28"/>
          <w:lang w:eastAsia="zh-CN"/>
        </w:rPr>
        <w:t>村委或社区开具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widowControl/>
        <w:spacing w:line="400" w:lineRule="exact"/>
        <w:ind w:left="420" w:hanging="420" w:hangingChars="150"/>
        <w:jc w:val="left"/>
        <w:textAlignment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申请表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spacing w:line="400" w:lineRule="exact"/>
        <w:ind w:left="420" w:hanging="420" w:hangingChars="150"/>
        <w:jc w:val="left"/>
        <w:textAlignment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备注：收款银行户名不是受资助对象本人的，需提供关系证明。</w:t>
      </w:r>
    </w:p>
    <w:p>
      <w:pPr>
        <w:widowControl/>
        <w:spacing w:line="400" w:lineRule="exact"/>
        <w:ind w:left="420" w:hanging="420" w:hangingChars="150"/>
        <w:jc w:val="left"/>
        <w:textAlignment w:val="center"/>
        <w:rPr>
          <w:rFonts w:hint="eastAsia" w:ascii="仿宋" w:hAnsi="仿宋" w:eastAsia="仿宋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400" w:lineRule="exact"/>
        <w:ind w:left="420" w:hanging="420" w:hangingChars="150"/>
        <w:jc w:val="left"/>
        <w:textAlignment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基金拟救助多人，除提供受助人申请资料外，还需提供资助汇总表。</w:t>
      </w:r>
    </w:p>
    <w:p>
      <w:pPr>
        <w:widowControl/>
        <w:spacing w:line="400" w:lineRule="exact"/>
        <w:ind w:left="420" w:hanging="420" w:hangingChars="150"/>
        <w:jc w:val="left"/>
        <w:textAlignment w:val="center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spacing w:line="520" w:lineRule="exac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附表2：                 河南省慈善总会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三农专项</w:t>
      </w:r>
      <w:r>
        <w:rPr>
          <w:rFonts w:hint="eastAsia" w:ascii="宋体" w:hAnsi="宋体" w:cs="宋体"/>
          <w:b/>
          <w:bCs/>
          <w:sz w:val="32"/>
          <w:szCs w:val="32"/>
        </w:rPr>
        <w:t>基金受助人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汇总</w:t>
      </w:r>
    </w:p>
    <w:p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（基金设立方盖章）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835"/>
        <w:gridCol w:w="1995"/>
        <w:gridCol w:w="1540"/>
        <w:gridCol w:w="1325"/>
        <w:gridCol w:w="885"/>
        <w:gridCol w:w="3175"/>
        <w:gridCol w:w="77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35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95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540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25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资助金额</w:t>
            </w:r>
          </w:p>
        </w:tc>
        <w:tc>
          <w:tcPr>
            <w:tcW w:w="6935" w:type="dxa"/>
            <w:gridSpan w:val="4"/>
            <w:shd w:val="clear" w:color="auto" w:fill="auto"/>
            <w:noWrap w:val="0"/>
            <w:vAlign w:val="top"/>
          </w:tcPr>
          <w:p>
            <w:pPr>
              <w:tabs>
                <w:tab w:val="left" w:pos="2056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收款账户信息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2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户名</w:t>
            </w:r>
          </w:p>
        </w:tc>
        <w:tc>
          <w:tcPr>
            <w:tcW w:w="31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开户行（**银行**市**支行）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行号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3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9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0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2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17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3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9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0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2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17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3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9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0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2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17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3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9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0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2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17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3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9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0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2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17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83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9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0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2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17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widowControl/>
        <w:spacing w:line="400" w:lineRule="exact"/>
        <w:ind w:left="420" w:hanging="420" w:hangingChars="150"/>
        <w:jc w:val="left"/>
        <w:textAlignment w:val="center"/>
        <w:rPr>
          <w:rFonts w:hint="eastAsia" w:ascii="仿宋" w:hAnsi="仿宋" w:eastAsia="仿宋"/>
          <w:sz w:val="28"/>
          <w:szCs w:val="2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  <w:tabs>
        <w:tab w:val="left" w:pos="2865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7B"/>
    <w:rsid w:val="00213395"/>
    <w:rsid w:val="00AA5EB4"/>
    <w:rsid w:val="00C319FB"/>
    <w:rsid w:val="00CF0F69"/>
    <w:rsid w:val="00E8417B"/>
    <w:rsid w:val="09767C30"/>
    <w:rsid w:val="0DFA16E3"/>
    <w:rsid w:val="0EE45C1A"/>
    <w:rsid w:val="13053D88"/>
    <w:rsid w:val="20F6274E"/>
    <w:rsid w:val="278B2C87"/>
    <w:rsid w:val="31532FD9"/>
    <w:rsid w:val="41611E99"/>
    <w:rsid w:val="43502286"/>
    <w:rsid w:val="4A6A6D02"/>
    <w:rsid w:val="63A1155A"/>
    <w:rsid w:val="7C0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532</Characters>
  <Lines>21</Lines>
  <Paragraphs>6</Paragraphs>
  <TotalTime>25</TotalTime>
  <ScaleCrop>false</ScaleCrop>
  <LinksUpToDate>false</LinksUpToDate>
  <CharactersWithSpaces>621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2020-03-24T09:04:00Z</dcterms:created>
  <dc:creator>123</dc:creator>
  <cp:lastModifiedBy>Lenovo</cp:lastModifiedBy>
  <dcterms:modified xsi:type="dcterms:W3CDTF">2022-04-06T07:06:40Z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6B4FA716707C442498C63570469861C2</vt:lpwstr>
  </property>
</Properties>
</file>