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0B" w:rsidRPr="003652C0" w:rsidRDefault="00B7450B" w:rsidP="00DF0BCE">
      <w:pPr>
        <w:spacing w:line="640" w:lineRule="exact"/>
        <w:jc w:val="center"/>
        <w:rPr>
          <w:rFonts w:ascii="创艺简标宋" w:eastAsia="创艺简标宋"/>
          <w:b/>
          <w:sz w:val="44"/>
          <w:szCs w:val="44"/>
        </w:rPr>
      </w:pPr>
      <w:r w:rsidRPr="003652C0">
        <w:rPr>
          <w:rFonts w:ascii="创艺简标宋" w:eastAsia="创艺简标宋" w:hint="eastAsia"/>
          <w:b/>
          <w:sz w:val="44"/>
          <w:szCs w:val="44"/>
        </w:rPr>
        <w:t>宁海县慈善总会</w:t>
      </w:r>
      <w:r w:rsidRPr="003652C0">
        <w:rPr>
          <w:rFonts w:ascii="创艺简标宋" w:eastAsia="创艺简标宋"/>
          <w:b/>
          <w:sz w:val="44"/>
          <w:szCs w:val="44"/>
        </w:rPr>
        <w:t>2024</w:t>
      </w:r>
      <w:r w:rsidRPr="003652C0">
        <w:rPr>
          <w:rFonts w:ascii="创艺简标宋" w:eastAsia="创艺简标宋" w:hint="eastAsia"/>
          <w:b/>
          <w:sz w:val="44"/>
          <w:szCs w:val="44"/>
        </w:rPr>
        <w:t>年工作总结和</w:t>
      </w:r>
      <w:r w:rsidRPr="003652C0">
        <w:rPr>
          <w:rFonts w:ascii="创艺简标宋" w:eastAsia="创艺简标宋"/>
          <w:b/>
          <w:sz w:val="44"/>
          <w:szCs w:val="44"/>
        </w:rPr>
        <w:t>2025</w:t>
      </w:r>
      <w:r w:rsidRPr="003652C0">
        <w:rPr>
          <w:rFonts w:ascii="创艺简标宋" w:eastAsia="创艺简标宋" w:hint="eastAsia"/>
          <w:b/>
          <w:sz w:val="44"/>
          <w:szCs w:val="44"/>
        </w:rPr>
        <w:t>年工作安排</w:t>
      </w:r>
    </w:p>
    <w:p w:rsidR="00B7450B" w:rsidRDefault="00B7450B" w:rsidP="00DF0BCE">
      <w:pPr>
        <w:spacing w:line="640" w:lineRule="exact"/>
        <w:jc w:val="center"/>
        <w:rPr>
          <w:rFonts w:ascii="创艺简标宋" w:eastAsia="创艺简标宋"/>
          <w:sz w:val="44"/>
          <w:szCs w:val="44"/>
        </w:rPr>
      </w:pPr>
    </w:p>
    <w:p w:rsidR="00B7450B" w:rsidRDefault="00B7450B" w:rsidP="00DF0BCE">
      <w:pPr>
        <w:spacing w:line="640" w:lineRule="exact"/>
        <w:jc w:val="center"/>
        <w:rPr>
          <w:rFonts w:ascii="仿宋_GB2312" w:eastAsia="仿宋_GB2312" w:hAnsi="黑体"/>
          <w:sz w:val="32"/>
          <w:szCs w:val="32"/>
        </w:rPr>
      </w:pPr>
      <w:r>
        <w:rPr>
          <w:rFonts w:ascii="仿宋_GB2312" w:eastAsia="仿宋_GB2312" w:hAnsi="黑体" w:hint="eastAsia"/>
          <w:sz w:val="32"/>
          <w:szCs w:val="32"/>
        </w:rPr>
        <w:t>宁海县慈善总会</w:t>
      </w:r>
    </w:p>
    <w:p w:rsidR="00B7450B" w:rsidRPr="0060438C" w:rsidRDefault="00B7450B" w:rsidP="00DF0BCE">
      <w:pPr>
        <w:spacing w:line="640" w:lineRule="exact"/>
        <w:jc w:val="center"/>
        <w:rPr>
          <w:rFonts w:ascii="创艺简标宋" w:eastAsia="创艺简标宋" w:hAnsi="黑体"/>
          <w:sz w:val="36"/>
          <w:szCs w:val="36"/>
        </w:rPr>
      </w:pPr>
    </w:p>
    <w:p w:rsidR="00B7450B" w:rsidRDefault="00B7450B" w:rsidP="00DF0BCE">
      <w:pPr>
        <w:spacing w:line="640" w:lineRule="exact"/>
        <w:jc w:val="center"/>
        <w:rPr>
          <w:rFonts w:ascii="创艺简标宋" w:eastAsia="创艺简标宋" w:hAnsi="黑体"/>
          <w:sz w:val="24"/>
          <w:szCs w:val="24"/>
        </w:rPr>
      </w:pPr>
      <w:r>
        <w:rPr>
          <w:rFonts w:ascii="创艺简标宋" w:eastAsia="创艺简标宋" w:hAnsi="黑体"/>
          <w:sz w:val="44"/>
          <w:szCs w:val="44"/>
        </w:rPr>
        <w:t>2024</w:t>
      </w:r>
      <w:r>
        <w:rPr>
          <w:rFonts w:ascii="创艺简标宋" w:eastAsia="创艺简标宋" w:hAnsi="黑体" w:hint="eastAsia"/>
          <w:sz w:val="44"/>
          <w:szCs w:val="44"/>
        </w:rPr>
        <w:t>年工作</w:t>
      </w:r>
    </w:p>
    <w:p w:rsidR="00B7450B" w:rsidRDefault="00B7450B" w:rsidP="00DF0BCE">
      <w:pPr>
        <w:spacing w:line="640" w:lineRule="exact"/>
        <w:jc w:val="center"/>
        <w:rPr>
          <w:rFonts w:ascii="仿宋_GB2312" w:eastAsia="仿宋_GB2312" w:hAnsi="宋体" w:cs="宋体"/>
          <w:sz w:val="24"/>
          <w:szCs w:val="24"/>
        </w:rPr>
      </w:pPr>
    </w:p>
    <w:p w:rsidR="00B7450B" w:rsidRDefault="00B7450B" w:rsidP="00DF0BCE">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黑体"/>
          <w:sz w:val="32"/>
          <w:szCs w:val="32"/>
        </w:rPr>
        <w:t>2024</w:t>
      </w:r>
      <w:r>
        <w:rPr>
          <w:rFonts w:ascii="仿宋_GB2312" w:eastAsia="仿宋_GB2312" w:hAnsi="黑体" w:hint="eastAsia"/>
          <w:sz w:val="32"/>
          <w:szCs w:val="32"/>
        </w:rPr>
        <w:t>年</w:t>
      </w:r>
      <w:r>
        <w:rPr>
          <w:rFonts w:ascii="仿宋_GB2312" w:eastAsia="仿宋_GB2312" w:hAnsi="黑体"/>
          <w:sz w:val="32"/>
          <w:szCs w:val="32"/>
        </w:rPr>
        <w:t>,</w:t>
      </w:r>
      <w:r>
        <w:rPr>
          <w:rFonts w:ascii="仿宋_GB2312" w:eastAsia="仿宋_GB2312" w:hAnsi="黑体" w:hint="eastAsia"/>
          <w:sz w:val="32"/>
          <w:szCs w:val="32"/>
        </w:rPr>
        <w:t>宁海县慈善总会在市慈善总会的指导下，在宁海县委、县政府的领导和社会各界的关心参与下，</w:t>
      </w:r>
      <w:r>
        <w:rPr>
          <w:rFonts w:ascii="仿宋_GB2312" w:eastAsia="仿宋_GB2312" w:hAnsi="仿宋_GB2312" w:cs="仿宋_GB2312" w:hint="eastAsia"/>
          <w:sz w:val="32"/>
          <w:szCs w:val="32"/>
        </w:rPr>
        <w:t>立足新起点、谋求新发展，各项工作稳步推进。一年来，募集善款</w:t>
      </w:r>
      <w:r w:rsidR="0040754B">
        <w:rPr>
          <w:rFonts w:ascii="仿宋_GB2312" w:eastAsia="仿宋_GB2312" w:hAnsi="仿宋_GB2312" w:cs="仿宋_GB2312" w:hint="eastAsia"/>
          <w:sz w:val="32"/>
          <w:szCs w:val="32"/>
        </w:rPr>
        <w:t>8728</w:t>
      </w:r>
      <w:r>
        <w:rPr>
          <w:rFonts w:ascii="仿宋_GB2312" w:eastAsia="仿宋_GB2312" w:hAnsi="仿宋_GB2312" w:cs="仿宋_GB2312" w:hint="eastAsia"/>
          <w:sz w:val="32"/>
          <w:szCs w:val="32"/>
        </w:rPr>
        <w:t>万元，救助支出</w:t>
      </w:r>
      <w:r w:rsidR="00C43F6E">
        <w:rPr>
          <w:rFonts w:ascii="仿宋_GB2312" w:eastAsia="仿宋_GB2312" w:hAnsi="仿宋_GB2312" w:cs="仿宋_GB2312" w:hint="eastAsia"/>
          <w:sz w:val="32"/>
          <w:szCs w:val="32"/>
        </w:rPr>
        <w:t>7058</w:t>
      </w:r>
      <w:r>
        <w:rPr>
          <w:rFonts w:ascii="仿宋_GB2312" w:eastAsia="仿宋_GB2312" w:hAnsi="仿宋_GB2312" w:cs="仿宋_GB2312" w:hint="eastAsia"/>
          <w:sz w:val="32"/>
          <w:szCs w:val="32"/>
        </w:rPr>
        <w:t>万元，开展义工服务</w:t>
      </w:r>
      <w:r w:rsidR="001B21DC">
        <w:rPr>
          <w:rFonts w:ascii="仿宋_GB2312" w:eastAsia="仿宋_GB2312" w:hAnsi="仿宋_GB2312" w:cs="仿宋_GB2312" w:hint="eastAsia"/>
          <w:sz w:val="32"/>
          <w:szCs w:val="32"/>
        </w:rPr>
        <w:t>6620</w:t>
      </w:r>
      <w:r>
        <w:rPr>
          <w:rFonts w:ascii="仿宋_GB2312" w:eastAsia="仿宋_GB2312" w:hAnsi="仿宋_GB2312" w:cs="仿宋_GB2312" w:hint="eastAsia"/>
          <w:sz w:val="32"/>
          <w:szCs w:val="32"/>
        </w:rPr>
        <w:t>余小时，</w:t>
      </w:r>
      <w:r w:rsidRPr="00460B50">
        <w:rPr>
          <w:rFonts w:ascii="仿宋_GB2312" w:eastAsia="仿宋_GB2312" w:hAnsi="仿宋_GB2312" w:cs="仿宋_GB2312" w:hint="eastAsia"/>
          <w:sz w:val="32"/>
          <w:szCs w:val="32"/>
        </w:rPr>
        <w:t>惠及</w:t>
      </w:r>
      <w:r w:rsidR="001B1ACC">
        <w:rPr>
          <w:rFonts w:ascii="仿宋_GB2312" w:eastAsia="仿宋_GB2312" w:hAnsi="仿宋_GB2312" w:cs="仿宋_GB2312" w:hint="eastAsia"/>
          <w:sz w:val="32"/>
          <w:szCs w:val="32"/>
        </w:rPr>
        <w:t>5.32</w:t>
      </w:r>
      <w:r w:rsidRPr="00460B50">
        <w:rPr>
          <w:rFonts w:ascii="仿宋_GB2312" w:eastAsia="仿宋_GB2312" w:hAnsi="仿宋_GB2312" w:cs="仿宋_GB2312" w:hint="eastAsia"/>
          <w:sz w:val="32"/>
          <w:szCs w:val="32"/>
        </w:rPr>
        <w:t>万人次。</w:t>
      </w:r>
      <w:r>
        <w:rPr>
          <w:rFonts w:ascii="仿宋_GB2312" w:eastAsia="仿宋_GB2312" w:hAnsi="仿宋_GB2312" w:cs="仿宋_GB2312" w:hint="eastAsia"/>
          <w:sz w:val="32"/>
          <w:szCs w:val="32"/>
        </w:rPr>
        <w:t>配合民政部门提升全县慈善指数，在第十一届“西湖论善”公布的全省慈善指数榜上，宁海位居全省第七位、全市第二位。主要工作如下：</w:t>
      </w:r>
    </w:p>
    <w:p w:rsidR="00B7450B" w:rsidRPr="002952B7" w:rsidRDefault="00B7450B" w:rsidP="00DF0BCE">
      <w:pPr>
        <w:spacing w:line="640" w:lineRule="exact"/>
        <w:ind w:firstLineChars="200" w:firstLine="643"/>
        <w:jc w:val="left"/>
        <w:rPr>
          <w:rFonts w:ascii="黑体" w:eastAsia="黑体" w:hAnsi="黑体" w:cs="仿宋_GB2312"/>
          <w:b/>
          <w:sz w:val="32"/>
          <w:szCs w:val="32"/>
        </w:rPr>
      </w:pPr>
      <w:r w:rsidRPr="002952B7">
        <w:rPr>
          <w:rFonts w:ascii="黑体" w:eastAsia="黑体" w:hAnsi="黑体" w:cs="仿宋_GB2312" w:hint="eastAsia"/>
          <w:b/>
          <w:sz w:val="32"/>
          <w:szCs w:val="32"/>
        </w:rPr>
        <w:t>一、募集工作稳步推进</w:t>
      </w:r>
    </w:p>
    <w:p w:rsidR="00B7450B" w:rsidRDefault="00B7450B" w:rsidP="00DF0BCE">
      <w:pPr>
        <w:spacing w:line="640" w:lineRule="exact"/>
        <w:ind w:firstLineChars="200" w:firstLine="643"/>
        <w:jc w:val="left"/>
        <w:rPr>
          <w:rFonts w:ascii="仿宋_GB2312" w:eastAsia="仿宋_GB2312" w:hAnsi="仿宋_GB2312" w:cs="仿宋_GB2312"/>
          <w:sz w:val="32"/>
          <w:szCs w:val="32"/>
        </w:rPr>
      </w:pPr>
      <w:r w:rsidRPr="00865614">
        <w:rPr>
          <w:rFonts w:ascii="楷体_GB2312" w:eastAsia="楷体_GB2312" w:hAnsi="楷体" w:cs="仿宋_GB2312" w:hint="eastAsia"/>
          <w:b/>
          <w:sz w:val="32"/>
          <w:szCs w:val="32"/>
        </w:rPr>
        <w:t>（一）</w:t>
      </w:r>
      <w:r w:rsidR="005910E8" w:rsidRPr="00865614">
        <w:rPr>
          <w:rFonts w:ascii="楷体_GB2312" w:eastAsia="楷体_GB2312" w:hAnsi="楷体" w:cs="仿宋_GB2312" w:hint="eastAsia"/>
          <w:b/>
          <w:sz w:val="32"/>
          <w:szCs w:val="32"/>
        </w:rPr>
        <w:t>有序开展</w:t>
      </w:r>
      <w:r w:rsidRPr="00865614">
        <w:rPr>
          <w:rFonts w:ascii="楷体_GB2312" w:eastAsia="楷体_GB2312" w:hAnsi="楷体" w:cs="仿宋_GB2312" w:hint="eastAsia"/>
          <w:b/>
          <w:sz w:val="32"/>
          <w:szCs w:val="32"/>
        </w:rPr>
        <w:t>“慈善一日</w:t>
      </w:r>
      <w:r w:rsidRPr="003B4D48">
        <w:rPr>
          <w:rFonts w:ascii="楷体_GB2312" w:eastAsia="楷体_GB2312" w:hAnsi="楷体" w:cs="仿宋_GB2312" w:hint="eastAsia"/>
          <w:b/>
          <w:sz w:val="32"/>
          <w:szCs w:val="32"/>
        </w:rPr>
        <w:t>捐”</w:t>
      </w:r>
      <w:r w:rsidR="002D5C2D" w:rsidRPr="003B4D48">
        <w:rPr>
          <w:rFonts w:ascii="楷体_GB2312" w:eastAsia="楷体_GB2312" w:hAnsi="仿宋_GB2312" w:cs="仿宋_GB2312" w:hint="eastAsia"/>
          <w:b/>
          <w:sz w:val="32"/>
          <w:szCs w:val="32"/>
        </w:rPr>
        <w:t>。</w:t>
      </w:r>
      <w:r w:rsidRPr="004F2D46">
        <w:rPr>
          <w:rFonts w:ascii="仿宋_GB2312" w:eastAsia="仿宋_GB2312" w:hAnsi="仿宋_GB2312" w:cs="仿宋_GB2312" w:hint="eastAsia"/>
          <w:sz w:val="32"/>
          <w:szCs w:val="32"/>
        </w:rPr>
        <w:t>县属慈</w:t>
      </w:r>
      <w:r w:rsidRPr="00926ADC">
        <w:rPr>
          <w:rFonts w:ascii="仿宋_GB2312" w:eastAsia="仿宋_GB2312" w:hAnsi="仿宋_GB2312" w:cs="仿宋_GB2312" w:hint="eastAsia"/>
          <w:sz w:val="32"/>
          <w:szCs w:val="32"/>
        </w:rPr>
        <w:t>善“一日捐”在全体县级领导示范捐带领下，全县上下积极响应，全县近</w:t>
      </w:r>
      <w:r w:rsidR="00926ADC" w:rsidRPr="00926ADC">
        <w:rPr>
          <w:rFonts w:ascii="仿宋_GB2312" w:eastAsia="仿宋_GB2312" w:hAnsi="仿宋_GB2312" w:cs="仿宋_GB2312" w:hint="eastAsia"/>
          <w:sz w:val="32"/>
          <w:szCs w:val="32"/>
        </w:rPr>
        <w:t>184</w:t>
      </w:r>
      <w:r w:rsidRPr="00926ADC">
        <w:rPr>
          <w:rFonts w:ascii="仿宋_GB2312" w:eastAsia="仿宋_GB2312" w:hAnsi="仿宋_GB2312" w:cs="仿宋_GB2312" w:hint="eastAsia"/>
          <w:sz w:val="32"/>
          <w:szCs w:val="32"/>
        </w:rPr>
        <w:t>家单位，近</w:t>
      </w:r>
      <w:r w:rsidR="00926ADC" w:rsidRPr="00926ADC">
        <w:rPr>
          <w:rFonts w:ascii="仿宋_GB2312" w:eastAsia="仿宋_GB2312" w:hAnsi="仿宋_GB2312" w:cs="仿宋_GB2312" w:hint="eastAsia"/>
          <w:sz w:val="32"/>
          <w:szCs w:val="32"/>
        </w:rPr>
        <w:t>14675</w:t>
      </w:r>
      <w:r w:rsidRPr="00926ADC">
        <w:rPr>
          <w:rFonts w:ascii="仿宋_GB2312" w:eastAsia="仿宋_GB2312" w:hAnsi="仿宋_GB2312" w:cs="仿宋_GB2312" w:hint="eastAsia"/>
          <w:sz w:val="32"/>
          <w:szCs w:val="32"/>
        </w:rPr>
        <w:t>人次参与，募集善款</w:t>
      </w:r>
      <w:r w:rsidR="001B1ACC">
        <w:rPr>
          <w:rFonts w:ascii="仿宋_GB2312" w:eastAsia="仿宋_GB2312" w:hAnsi="仿宋_GB2312" w:cs="仿宋_GB2312" w:hint="eastAsia"/>
          <w:sz w:val="32"/>
          <w:szCs w:val="32"/>
        </w:rPr>
        <w:t>379.09</w:t>
      </w:r>
      <w:r w:rsidRPr="00926ADC">
        <w:rPr>
          <w:rFonts w:ascii="仿宋_GB2312" w:eastAsia="仿宋_GB2312" w:hAnsi="仿宋_GB2312" w:cs="仿宋_GB2312" w:hint="eastAsia"/>
          <w:sz w:val="32"/>
          <w:szCs w:val="32"/>
        </w:rPr>
        <w:t>万</w:t>
      </w:r>
      <w:r w:rsidRPr="004F2D46">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sidRPr="004F2D46">
        <w:rPr>
          <w:rFonts w:ascii="仿宋_GB2312" w:eastAsia="仿宋_GB2312" w:hAnsi="仿宋_GB2312" w:cs="仿宋_GB2312" w:hint="eastAsia"/>
          <w:sz w:val="32"/>
          <w:szCs w:val="32"/>
        </w:rPr>
        <w:t>乡</w:t>
      </w:r>
      <w:r w:rsidR="00F477D0">
        <w:rPr>
          <w:rFonts w:ascii="仿宋_GB2312" w:eastAsia="仿宋_GB2312" w:hAnsi="仿宋_GB2312" w:cs="仿宋_GB2312" w:hint="eastAsia"/>
          <w:sz w:val="32"/>
          <w:szCs w:val="32"/>
        </w:rPr>
        <w:t>镇（街道）慈善“一日捐”，</w:t>
      </w:r>
      <w:r w:rsidRPr="004F2D46">
        <w:rPr>
          <w:rFonts w:ascii="仿宋_GB2312" w:eastAsia="仿宋_GB2312" w:hAnsi="仿宋_GB2312" w:cs="仿宋_GB2312" w:hint="eastAsia"/>
          <w:sz w:val="32"/>
          <w:szCs w:val="32"/>
        </w:rPr>
        <w:t>积极发动辖区企事业单位、学校、中小企业、个体工商户的参与，募集善款</w:t>
      </w:r>
      <w:r w:rsidR="001B1ACC">
        <w:rPr>
          <w:rFonts w:ascii="仿宋_GB2312" w:eastAsia="仿宋_GB2312" w:hAnsi="仿宋_GB2312" w:cs="仿宋_GB2312" w:hint="eastAsia"/>
          <w:sz w:val="32"/>
          <w:szCs w:val="32"/>
        </w:rPr>
        <w:t>235.70</w:t>
      </w:r>
      <w:r w:rsidR="00C43F6E">
        <w:rPr>
          <w:rFonts w:ascii="仿宋_GB2312" w:eastAsia="仿宋_GB2312" w:hAnsi="仿宋_GB2312" w:cs="仿宋_GB2312" w:hint="eastAsia"/>
          <w:sz w:val="32"/>
          <w:szCs w:val="32"/>
        </w:rPr>
        <w:t>万元,与上年基本持平</w:t>
      </w:r>
      <w:r w:rsidRPr="004F2D46">
        <w:rPr>
          <w:rFonts w:ascii="仿宋_GB2312" w:eastAsia="仿宋_GB2312" w:hAnsi="仿宋_GB2312" w:cs="仿宋_GB2312" w:hint="eastAsia"/>
          <w:sz w:val="32"/>
          <w:szCs w:val="32"/>
        </w:rPr>
        <w:t>。</w:t>
      </w:r>
    </w:p>
    <w:p w:rsidR="00B7450B" w:rsidRPr="00F477D0" w:rsidRDefault="00B7450B" w:rsidP="00F477D0">
      <w:pPr>
        <w:spacing w:line="640" w:lineRule="exact"/>
        <w:ind w:firstLineChars="200" w:firstLine="643"/>
        <w:jc w:val="left"/>
        <w:rPr>
          <w:rFonts w:ascii="仿宋_GB2312" w:eastAsia="仿宋_GB2312" w:hAnsi="楷体" w:cs="仿宋_GB2312"/>
          <w:sz w:val="32"/>
          <w:szCs w:val="32"/>
        </w:rPr>
      </w:pPr>
      <w:r w:rsidRPr="00865614">
        <w:rPr>
          <w:rFonts w:ascii="楷体_GB2312" w:eastAsia="楷体_GB2312" w:hAnsi="楷体" w:cs="仿宋_GB2312" w:hint="eastAsia"/>
          <w:b/>
          <w:sz w:val="32"/>
          <w:szCs w:val="32"/>
        </w:rPr>
        <w:lastRenderedPageBreak/>
        <w:t>（二）持续维护</w:t>
      </w:r>
      <w:r w:rsidR="00322A40">
        <w:rPr>
          <w:rFonts w:ascii="楷体_GB2312" w:eastAsia="楷体_GB2312" w:hAnsi="楷体" w:cs="仿宋_GB2312" w:hint="eastAsia"/>
          <w:b/>
          <w:sz w:val="32"/>
          <w:szCs w:val="32"/>
        </w:rPr>
        <w:t>捐款大户</w:t>
      </w:r>
      <w:r w:rsidRPr="00865614">
        <w:rPr>
          <w:rFonts w:ascii="楷体_GB2312" w:eastAsia="楷体_GB2312" w:hAnsi="楷体" w:cs="仿宋_GB2312" w:hint="eastAsia"/>
          <w:b/>
          <w:sz w:val="32"/>
          <w:szCs w:val="32"/>
        </w:rPr>
        <w:t>。</w:t>
      </w:r>
      <w:r w:rsidR="00D8535B" w:rsidRPr="00D8535B">
        <w:rPr>
          <w:rFonts w:ascii="仿宋_GB2312" w:eastAsia="仿宋_GB2312" w:hAnsi="楷体" w:cs="仿宋_GB2312" w:hint="eastAsia"/>
          <w:sz w:val="32"/>
          <w:szCs w:val="32"/>
        </w:rPr>
        <w:t>一年来，</w:t>
      </w:r>
      <w:r w:rsidR="00D8535B">
        <w:rPr>
          <w:rFonts w:ascii="仿宋_GB2312" w:eastAsia="仿宋_GB2312" w:hAnsi="楷体" w:cs="仿宋_GB2312" w:hint="eastAsia"/>
          <w:sz w:val="32"/>
          <w:szCs w:val="32"/>
        </w:rPr>
        <w:t>总会克服种种不利因素，想</w:t>
      </w:r>
      <w:r w:rsidR="00227B74">
        <w:rPr>
          <w:rFonts w:ascii="仿宋_GB2312" w:eastAsia="仿宋_GB2312" w:hAnsi="楷体" w:cs="仿宋_GB2312" w:hint="eastAsia"/>
          <w:sz w:val="32"/>
          <w:szCs w:val="32"/>
        </w:rPr>
        <w:t>方</w:t>
      </w:r>
      <w:r w:rsidR="00D8535B">
        <w:rPr>
          <w:rFonts w:ascii="仿宋_GB2312" w:eastAsia="仿宋_GB2312" w:hAnsi="楷体" w:cs="仿宋_GB2312" w:hint="eastAsia"/>
          <w:sz w:val="32"/>
          <w:szCs w:val="32"/>
        </w:rPr>
        <w:t>设法找准募集的“切入口”，努力稳定基本面。</w:t>
      </w:r>
      <w:r w:rsidR="0048471B" w:rsidRPr="00926ADC">
        <w:rPr>
          <w:rFonts w:ascii="仿宋_GB2312" w:eastAsia="仿宋_GB2312" w:hAnsi="楷体" w:cs="仿宋_GB2312" w:hint="eastAsia"/>
          <w:sz w:val="32"/>
          <w:szCs w:val="32"/>
        </w:rPr>
        <w:t>新增捐本用本基金</w:t>
      </w:r>
      <w:r w:rsidR="001B1ACC">
        <w:rPr>
          <w:rFonts w:ascii="仿宋_GB2312" w:eastAsia="仿宋_GB2312" w:hAnsi="楷体" w:cs="仿宋_GB2312" w:hint="eastAsia"/>
          <w:sz w:val="32"/>
          <w:szCs w:val="32"/>
        </w:rPr>
        <w:t>10</w:t>
      </w:r>
      <w:r w:rsidR="0048471B" w:rsidRPr="00926ADC">
        <w:rPr>
          <w:rFonts w:ascii="仿宋_GB2312" w:eastAsia="仿宋_GB2312" w:hAnsi="楷体" w:cs="仿宋_GB2312" w:hint="eastAsia"/>
          <w:sz w:val="32"/>
          <w:szCs w:val="32"/>
        </w:rPr>
        <w:t>家，合计</w:t>
      </w:r>
      <w:r w:rsidR="001B1ACC">
        <w:rPr>
          <w:rFonts w:ascii="仿宋_GB2312" w:eastAsia="仿宋_GB2312" w:hAnsi="楷体" w:cs="仿宋_GB2312" w:hint="eastAsia"/>
          <w:sz w:val="32"/>
          <w:szCs w:val="32"/>
        </w:rPr>
        <w:t>1574.81</w:t>
      </w:r>
      <w:r w:rsidR="00D8535B">
        <w:rPr>
          <w:rFonts w:ascii="仿宋_GB2312" w:eastAsia="仿宋_GB2312" w:hAnsi="楷体" w:cs="仿宋_GB2312" w:hint="eastAsia"/>
          <w:sz w:val="32"/>
          <w:szCs w:val="32"/>
        </w:rPr>
        <w:t>万元</w:t>
      </w:r>
      <w:r w:rsidR="00975A2B">
        <w:rPr>
          <w:rFonts w:ascii="仿宋_GB2312" w:eastAsia="仿宋_GB2312" w:hAnsi="楷体" w:cs="仿宋_GB2312" w:hint="eastAsia"/>
          <w:sz w:val="32"/>
          <w:szCs w:val="32"/>
        </w:rPr>
        <w:t>；</w:t>
      </w:r>
      <w:r w:rsidRPr="00926ADC">
        <w:rPr>
          <w:rFonts w:ascii="仿宋_GB2312" w:eastAsia="仿宋_GB2312" w:hAnsi="楷体" w:cs="仿宋_GB2312" w:hint="eastAsia"/>
          <w:sz w:val="32"/>
          <w:szCs w:val="32"/>
        </w:rPr>
        <w:t>新签留本捐息冠名基金</w:t>
      </w:r>
      <w:r w:rsidR="001B1ACC">
        <w:rPr>
          <w:rFonts w:ascii="仿宋_GB2312" w:eastAsia="仿宋_GB2312" w:hAnsi="楷体" w:cs="仿宋_GB2312" w:hint="eastAsia"/>
          <w:sz w:val="32"/>
          <w:szCs w:val="32"/>
        </w:rPr>
        <w:t>50</w:t>
      </w:r>
      <w:r w:rsidRPr="00926ADC">
        <w:rPr>
          <w:rFonts w:ascii="仿宋_GB2312" w:eastAsia="仿宋_GB2312" w:hAnsi="楷体" w:cs="仿宋_GB2312" w:hint="eastAsia"/>
          <w:sz w:val="32"/>
          <w:szCs w:val="32"/>
        </w:rPr>
        <w:t>家</w:t>
      </w:r>
      <w:r w:rsidR="00926ADC" w:rsidRPr="00926ADC">
        <w:rPr>
          <w:rFonts w:ascii="仿宋_GB2312" w:eastAsia="仿宋_GB2312" w:hAnsi="楷体" w:cs="仿宋_GB2312" w:hint="eastAsia"/>
          <w:sz w:val="32"/>
          <w:szCs w:val="32"/>
        </w:rPr>
        <w:t>，合计</w:t>
      </w:r>
      <w:r w:rsidR="001B1ACC">
        <w:rPr>
          <w:rFonts w:ascii="仿宋_GB2312" w:eastAsia="仿宋_GB2312" w:hAnsi="楷体" w:cs="仿宋_GB2312" w:hint="eastAsia"/>
          <w:sz w:val="32"/>
          <w:szCs w:val="32"/>
        </w:rPr>
        <w:t>195</w:t>
      </w:r>
      <w:r w:rsidR="00926ADC" w:rsidRPr="00926ADC">
        <w:rPr>
          <w:rFonts w:ascii="仿宋_GB2312" w:eastAsia="仿宋_GB2312" w:hAnsi="楷体" w:cs="仿宋_GB2312" w:hint="eastAsia"/>
          <w:sz w:val="32"/>
          <w:szCs w:val="32"/>
        </w:rPr>
        <w:t>万元</w:t>
      </w:r>
      <w:r w:rsidR="00D8535B">
        <w:rPr>
          <w:rFonts w:ascii="仿宋_GB2312" w:eastAsia="仿宋_GB2312" w:hAnsi="楷体" w:cs="仿宋_GB2312" w:hint="eastAsia"/>
          <w:sz w:val="32"/>
          <w:szCs w:val="32"/>
        </w:rPr>
        <w:t>。</w:t>
      </w:r>
      <w:r w:rsidR="00F477D0">
        <w:rPr>
          <w:rFonts w:ascii="仿宋_GB2312" w:eastAsia="仿宋_GB2312" w:hAnsi="楷体" w:cs="仿宋_GB2312" w:hint="eastAsia"/>
          <w:sz w:val="32"/>
          <w:szCs w:val="32"/>
        </w:rPr>
        <w:t>大户捐赠稳中有增，充分发挥了</w:t>
      </w:r>
      <w:r w:rsidR="00F477D0" w:rsidRPr="004F2D46">
        <w:rPr>
          <w:rFonts w:ascii="仿宋_GB2312" w:eastAsia="仿宋_GB2312" w:hAnsi="仿宋_GB2312" w:cs="仿宋_GB2312" w:hint="eastAsia"/>
          <w:sz w:val="32"/>
          <w:szCs w:val="32"/>
        </w:rPr>
        <w:t>示范和支撑作用</w:t>
      </w:r>
      <w:r w:rsidR="00F477D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捐赠金额较大的有：</w:t>
      </w:r>
      <w:r w:rsidRPr="004F2D46">
        <w:rPr>
          <w:rFonts w:ascii="仿宋_GB2312" w:eastAsia="仿宋_GB2312" w:hAnsi="仿宋_GB2312" w:cs="仿宋_GB2312" w:hint="eastAsia"/>
          <w:sz w:val="32"/>
          <w:szCs w:val="32"/>
        </w:rPr>
        <w:t>如意公司</w:t>
      </w:r>
      <w:r w:rsidR="00663856">
        <w:rPr>
          <w:rFonts w:ascii="仿宋_GB2312" w:eastAsia="仿宋_GB2312" w:hAnsi="仿宋_GB2312" w:cs="仿宋_GB2312" w:hint="eastAsia"/>
          <w:sz w:val="32"/>
          <w:szCs w:val="32"/>
        </w:rPr>
        <w:t>970.5</w:t>
      </w:r>
      <w:r w:rsidRPr="004F2D46">
        <w:rPr>
          <w:rFonts w:ascii="仿宋_GB2312" w:eastAsia="仿宋_GB2312" w:hAnsi="仿宋_GB2312" w:cs="仿宋_GB2312" w:hint="eastAsia"/>
          <w:sz w:val="32"/>
          <w:szCs w:val="32"/>
        </w:rPr>
        <w:t>万元，</w:t>
      </w:r>
      <w:r w:rsidR="00663856" w:rsidRPr="002952B7">
        <w:rPr>
          <w:rFonts w:ascii="仿宋_GB2312" w:eastAsia="仿宋_GB2312" w:hAnsi="仿宋_GB2312" w:cs="仿宋_GB2312" w:hint="eastAsia"/>
          <w:sz w:val="32"/>
          <w:szCs w:val="32"/>
        </w:rPr>
        <w:t>得力集团</w:t>
      </w:r>
      <w:r w:rsidR="00663856">
        <w:rPr>
          <w:rFonts w:ascii="仿宋_GB2312" w:eastAsia="仿宋_GB2312" w:hAnsi="仿宋_GB2312" w:cs="仿宋_GB2312" w:hint="eastAsia"/>
          <w:sz w:val="32"/>
          <w:szCs w:val="32"/>
        </w:rPr>
        <w:t>617.12</w:t>
      </w:r>
      <w:r w:rsidR="00663856" w:rsidRPr="002952B7">
        <w:rPr>
          <w:rFonts w:ascii="仿宋_GB2312" w:eastAsia="仿宋_GB2312" w:hAnsi="仿宋_GB2312" w:cs="仿宋_GB2312" w:hint="eastAsia"/>
          <w:sz w:val="32"/>
          <w:szCs w:val="32"/>
        </w:rPr>
        <w:t>万元，</w:t>
      </w:r>
      <w:r w:rsidR="00663856">
        <w:rPr>
          <w:rFonts w:ascii="仿宋_GB2312" w:eastAsia="仿宋_GB2312" w:hAnsi="仿宋_GB2312" w:cs="仿宋_GB2312" w:hint="eastAsia"/>
          <w:sz w:val="32"/>
          <w:szCs w:val="32"/>
        </w:rPr>
        <w:t>东大恒丰500万元、</w:t>
      </w:r>
      <w:r w:rsidRPr="002952B7">
        <w:rPr>
          <w:rFonts w:ascii="仿宋_GB2312" w:eastAsia="仿宋_GB2312" w:hAnsi="仿宋_GB2312" w:cs="仿宋_GB2312" w:hint="eastAsia"/>
          <w:sz w:val="32"/>
          <w:szCs w:val="32"/>
        </w:rPr>
        <w:t>王春文基金会</w:t>
      </w:r>
      <w:r w:rsidRPr="002952B7">
        <w:rPr>
          <w:rFonts w:ascii="仿宋_GB2312" w:eastAsia="仿宋_GB2312" w:hAnsi="仿宋_GB2312" w:cs="仿宋_GB2312"/>
          <w:sz w:val="32"/>
          <w:szCs w:val="32"/>
        </w:rPr>
        <w:t>230</w:t>
      </w:r>
      <w:r w:rsidRPr="002952B7">
        <w:rPr>
          <w:rFonts w:ascii="仿宋_GB2312" w:eastAsia="仿宋_GB2312" w:hAnsi="仿宋_GB2312" w:cs="仿宋_GB2312" w:hint="eastAsia"/>
          <w:sz w:val="32"/>
          <w:szCs w:val="32"/>
        </w:rPr>
        <w:t>万元，</w:t>
      </w:r>
      <w:r w:rsidR="00663856" w:rsidRPr="002952B7">
        <w:rPr>
          <w:rFonts w:ascii="仿宋_GB2312" w:eastAsia="仿宋_GB2312" w:hAnsi="仿宋_GB2312" w:cs="仿宋_GB2312" w:hint="eastAsia"/>
          <w:sz w:val="32"/>
          <w:szCs w:val="32"/>
        </w:rPr>
        <w:t>普缘慈善基金</w:t>
      </w:r>
      <w:r w:rsidR="00663856">
        <w:rPr>
          <w:rFonts w:ascii="仿宋_GB2312" w:eastAsia="仿宋_GB2312" w:hAnsi="仿宋_GB2312" w:cs="仿宋_GB2312" w:hint="eastAsia"/>
          <w:sz w:val="32"/>
          <w:szCs w:val="32"/>
        </w:rPr>
        <w:t>204.86</w:t>
      </w:r>
      <w:r w:rsidR="00663856" w:rsidRPr="002952B7">
        <w:rPr>
          <w:rFonts w:ascii="仿宋_GB2312" w:eastAsia="仿宋_GB2312" w:hAnsi="仿宋_GB2312" w:cs="仿宋_GB2312" w:hint="eastAsia"/>
          <w:sz w:val="32"/>
          <w:szCs w:val="32"/>
        </w:rPr>
        <w:t>万元</w:t>
      </w:r>
      <w:r w:rsidR="00663856">
        <w:rPr>
          <w:rFonts w:ascii="仿宋_GB2312" w:eastAsia="仿宋_GB2312" w:hAnsi="仿宋_GB2312" w:cs="仿宋_GB2312" w:hint="eastAsia"/>
          <w:sz w:val="32"/>
          <w:szCs w:val="32"/>
        </w:rPr>
        <w:t>、</w:t>
      </w:r>
      <w:r w:rsidR="00926ADC" w:rsidRPr="002952B7">
        <w:rPr>
          <w:rFonts w:ascii="仿宋_GB2312" w:eastAsia="仿宋_GB2312" w:hAnsi="仿宋_GB2312" w:cs="仿宋_GB2312" w:hint="eastAsia"/>
          <w:sz w:val="32"/>
          <w:szCs w:val="32"/>
        </w:rPr>
        <w:t>农商行</w:t>
      </w:r>
      <w:r w:rsidR="00926ADC">
        <w:rPr>
          <w:rFonts w:ascii="仿宋_GB2312" w:eastAsia="仿宋_GB2312" w:hAnsi="仿宋_GB2312" w:cs="仿宋_GB2312" w:hint="eastAsia"/>
          <w:sz w:val="32"/>
          <w:szCs w:val="32"/>
        </w:rPr>
        <w:t>基金</w:t>
      </w:r>
      <w:r w:rsidR="00663856">
        <w:rPr>
          <w:rFonts w:ascii="仿宋_GB2312" w:eastAsia="仿宋_GB2312" w:hAnsi="仿宋_GB2312" w:cs="仿宋_GB2312" w:hint="eastAsia"/>
          <w:sz w:val="32"/>
          <w:szCs w:val="32"/>
        </w:rPr>
        <w:t>177.58</w:t>
      </w:r>
      <w:r w:rsidR="00926ADC" w:rsidRPr="002952B7">
        <w:rPr>
          <w:rFonts w:ascii="仿宋_GB2312" w:eastAsia="仿宋_GB2312" w:hAnsi="仿宋_GB2312" w:cs="仿宋_GB2312" w:hint="eastAsia"/>
          <w:sz w:val="32"/>
          <w:szCs w:val="32"/>
        </w:rPr>
        <w:t>万元，</w:t>
      </w:r>
      <w:r w:rsidRPr="002952B7">
        <w:rPr>
          <w:rFonts w:ascii="仿宋_GB2312" w:eastAsia="仿宋_GB2312" w:hAnsi="仿宋_GB2312" w:cs="仿宋_GB2312" w:hint="eastAsia"/>
          <w:sz w:val="32"/>
          <w:szCs w:val="32"/>
        </w:rPr>
        <w:t>奥力慈善基金</w:t>
      </w:r>
      <w:r w:rsidRPr="002952B7">
        <w:rPr>
          <w:rFonts w:ascii="仿宋_GB2312" w:eastAsia="仿宋_GB2312" w:hAnsi="仿宋_GB2312" w:cs="仿宋_GB2312"/>
          <w:sz w:val="32"/>
          <w:szCs w:val="32"/>
        </w:rPr>
        <w:t>150</w:t>
      </w:r>
      <w:r w:rsidRPr="002952B7">
        <w:rPr>
          <w:rFonts w:ascii="仿宋_GB2312" w:eastAsia="仿宋_GB2312" w:hAnsi="仿宋_GB2312" w:cs="仿宋_GB2312" w:hint="eastAsia"/>
          <w:sz w:val="32"/>
          <w:szCs w:val="32"/>
        </w:rPr>
        <w:t>万元，</w:t>
      </w:r>
      <w:r w:rsidR="00663856">
        <w:rPr>
          <w:rFonts w:ascii="仿宋_GB2312" w:eastAsia="仿宋_GB2312" w:hAnsi="仿宋_GB2312" w:cs="仿宋_GB2312" w:hint="eastAsia"/>
          <w:sz w:val="32"/>
          <w:szCs w:val="32"/>
        </w:rPr>
        <w:t>建新赵氏集团145万元</w:t>
      </w:r>
      <w:r w:rsidR="00E33821">
        <w:rPr>
          <w:rFonts w:ascii="仿宋_GB2312" w:eastAsia="仿宋_GB2312" w:hAnsi="仿宋_GB2312" w:cs="仿宋_GB2312" w:hint="eastAsia"/>
          <w:sz w:val="32"/>
          <w:szCs w:val="32"/>
        </w:rPr>
        <w:t>等等</w:t>
      </w:r>
      <w:r w:rsidR="003350DA">
        <w:rPr>
          <w:rFonts w:ascii="仿宋_GB2312" w:eastAsia="仿宋_GB2312" w:hAnsi="仿宋_GB2312" w:cs="仿宋_GB2312" w:hint="eastAsia"/>
          <w:sz w:val="32"/>
          <w:szCs w:val="32"/>
        </w:rPr>
        <w:t>。</w:t>
      </w:r>
    </w:p>
    <w:p w:rsidR="00B7450B" w:rsidRPr="004F2D46" w:rsidRDefault="00B7450B" w:rsidP="00DF0BCE">
      <w:pPr>
        <w:spacing w:line="640" w:lineRule="exact"/>
        <w:ind w:firstLineChars="200" w:firstLine="643"/>
        <w:jc w:val="left"/>
        <w:rPr>
          <w:rFonts w:ascii="仿宋_GB2312" w:eastAsia="仿宋_GB2312" w:hAnsi="仿宋_GB2312" w:cs="仿宋_GB2312"/>
          <w:sz w:val="32"/>
          <w:szCs w:val="32"/>
        </w:rPr>
      </w:pPr>
      <w:r w:rsidRPr="00865614">
        <w:rPr>
          <w:rFonts w:ascii="楷体_GB2312" w:eastAsia="楷体_GB2312" w:hAnsi="楷体" w:cs="仿宋_GB2312" w:hint="eastAsia"/>
          <w:b/>
          <w:sz w:val="32"/>
          <w:szCs w:val="32"/>
        </w:rPr>
        <w:t>（三）</w:t>
      </w:r>
      <w:r w:rsidRPr="00E5262F">
        <w:rPr>
          <w:rFonts w:ascii="楷体_GB2312" w:eastAsia="楷体_GB2312" w:hAnsi="楷体" w:cs="仿宋_GB2312" w:hint="eastAsia"/>
          <w:b/>
          <w:sz w:val="32"/>
          <w:szCs w:val="32"/>
        </w:rPr>
        <w:t>多方协作拓宽渠道。</w:t>
      </w:r>
      <w:r w:rsidRPr="00E5262F">
        <w:rPr>
          <w:rFonts w:ascii="仿宋_GB2312" w:eastAsia="仿宋_GB2312" w:hAnsi="仿宋_GB2312" w:cs="仿宋_GB2312" w:hint="eastAsia"/>
          <w:sz w:val="32"/>
          <w:szCs w:val="32"/>
        </w:rPr>
        <w:t>积极与</w:t>
      </w:r>
      <w:r w:rsidR="00345114" w:rsidRPr="00E5262F">
        <w:rPr>
          <w:rFonts w:ascii="仿宋_GB2312" w:eastAsia="仿宋_GB2312" w:hAnsi="仿宋_GB2312" w:cs="仿宋_GB2312" w:hint="eastAsia"/>
          <w:sz w:val="32"/>
          <w:szCs w:val="32"/>
        </w:rPr>
        <w:t>各级</w:t>
      </w:r>
      <w:r w:rsidRPr="00E5262F">
        <w:rPr>
          <w:rFonts w:ascii="仿宋_GB2312" w:eastAsia="仿宋_GB2312" w:hAnsi="仿宋_GB2312" w:cs="仿宋_GB2312" w:hint="eastAsia"/>
          <w:sz w:val="32"/>
          <w:szCs w:val="32"/>
        </w:rPr>
        <w:t>党委政府、企事业单位、社会组织合作，拓宽善款募集渠道。</w:t>
      </w:r>
      <w:r w:rsidR="00C97E2D" w:rsidRPr="00E5262F">
        <w:rPr>
          <w:rFonts w:ascii="仿宋_GB2312" w:eastAsia="仿宋_GB2312" w:hAnsi="仿宋_GB2312" w:cs="仿宋_GB2312" w:hint="eastAsia"/>
          <w:sz w:val="32"/>
          <w:szCs w:val="32"/>
        </w:rPr>
        <w:t>新增南滨集团慈善基金</w:t>
      </w:r>
      <w:r w:rsidR="00C97E2D" w:rsidRPr="00E5262F">
        <w:rPr>
          <w:rFonts w:ascii="仿宋_GB2312" w:eastAsia="仿宋_GB2312" w:hAnsi="仿宋_GB2312" w:cs="仿宋_GB2312"/>
          <w:sz w:val="32"/>
          <w:szCs w:val="32"/>
        </w:rPr>
        <w:t>608.51</w:t>
      </w:r>
      <w:r w:rsidR="00C97E2D" w:rsidRPr="00E5262F">
        <w:rPr>
          <w:rFonts w:ascii="仿宋_GB2312" w:eastAsia="仿宋_GB2312" w:hAnsi="仿宋_GB2312" w:cs="仿宋_GB2312" w:hint="eastAsia"/>
          <w:sz w:val="32"/>
          <w:szCs w:val="32"/>
        </w:rPr>
        <w:t>万元，清溪水库慈善基金</w:t>
      </w:r>
      <w:r w:rsidR="00C97E2D" w:rsidRPr="00E5262F">
        <w:rPr>
          <w:rFonts w:ascii="仿宋_GB2312" w:eastAsia="仿宋_GB2312" w:hAnsi="仿宋_GB2312" w:cs="仿宋_GB2312"/>
          <w:sz w:val="32"/>
          <w:szCs w:val="32"/>
        </w:rPr>
        <w:t>380</w:t>
      </w:r>
      <w:r w:rsidR="00C97E2D" w:rsidRPr="00E5262F">
        <w:rPr>
          <w:rFonts w:ascii="仿宋_GB2312" w:eastAsia="仿宋_GB2312" w:hAnsi="仿宋_GB2312" w:cs="仿宋_GB2312" w:hint="eastAsia"/>
          <w:sz w:val="32"/>
          <w:szCs w:val="32"/>
        </w:rPr>
        <w:t>万元，</w:t>
      </w:r>
      <w:r w:rsidR="00E33821" w:rsidRPr="00E5262F">
        <w:rPr>
          <w:rFonts w:ascii="仿宋_GB2312" w:eastAsia="仿宋_GB2312" w:hAnsi="仿宋_GB2312" w:cs="仿宋_GB2312" w:hint="eastAsia"/>
          <w:sz w:val="32"/>
          <w:szCs w:val="32"/>
        </w:rPr>
        <w:t>南部滨海新区慈善基金</w:t>
      </w:r>
      <w:r w:rsidR="00E33821" w:rsidRPr="00E5262F">
        <w:rPr>
          <w:rFonts w:ascii="仿宋_GB2312" w:eastAsia="仿宋_GB2312" w:hAnsi="仿宋_GB2312" w:cs="仿宋_GB2312"/>
          <w:sz w:val="32"/>
          <w:szCs w:val="32"/>
        </w:rPr>
        <w:t>135</w:t>
      </w:r>
      <w:r w:rsidR="00E33821" w:rsidRPr="00E5262F">
        <w:rPr>
          <w:rFonts w:ascii="仿宋_GB2312" w:eastAsia="仿宋_GB2312" w:hAnsi="仿宋_GB2312" w:cs="仿宋_GB2312" w:hint="eastAsia"/>
          <w:sz w:val="32"/>
          <w:szCs w:val="32"/>
        </w:rPr>
        <w:t>万元，</w:t>
      </w:r>
      <w:r w:rsidR="00C97E2D" w:rsidRPr="00E5262F">
        <w:rPr>
          <w:rFonts w:ascii="仿宋_GB2312" w:eastAsia="仿宋_GB2312" w:hAnsi="仿宋_GB2312" w:cs="仿宋_GB2312" w:hint="eastAsia"/>
          <w:sz w:val="32"/>
          <w:szCs w:val="32"/>
        </w:rPr>
        <w:t>城投慈善基金</w:t>
      </w:r>
      <w:r w:rsidR="00C97E2D" w:rsidRPr="00E5262F">
        <w:rPr>
          <w:rFonts w:ascii="仿宋_GB2312" w:eastAsia="仿宋_GB2312" w:hAnsi="仿宋_GB2312" w:cs="仿宋_GB2312"/>
          <w:sz w:val="32"/>
          <w:szCs w:val="32"/>
        </w:rPr>
        <w:t>50</w:t>
      </w:r>
      <w:r w:rsidR="00C97E2D" w:rsidRPr="00E5262F">
        <w:rPr>
          <w:rFonts w:ascii="仿宋_GB2312" w:eastAsia="仿宋_GB2312" w:hAnsi="仿宋_GB2312" w:cs="仿宋_GB2312" w:hint="eastAsia"/>
          <w:sz w:val="32"/>
          <w:szCs w:val="32"/>
        </w:rPr>
        <w:t>万元，共同助力民生实事公益项目；</w:t>
      </w:r>
      <w:r w:rsidR="00345114" w:rsidRPr="00E5262F">
        <w:rPr>
          <w:rFonts w:ascii="仿宋_GB2312" w:eastAsia="仿宋_GB2312" w:hAnsi="仿宋_GB2312" w:cs="仿宋_GB2312" w:hint="eastAsia"/>
          <w:sz w:val="32"/>
          <w:szCs w:val="32"/>
        </w:rPr>
        <w:t>新增</w:t>
      </w:r>
      <w:r w:rsidRPr="00E5262F">
        <w:rPr>
          <w:rFonts w:ascii="仿宋_GB2312" w:eastAsia="仿宋_GB2312" w:hAnsi="仿宋_GB2312" w:cs="仿宋_GB2312" w:hint="eastAsia"/>
          <w:sz w:val="32"/>
          <w:szCs w:val="32"/>
        </w:rPr>
        <w:t>宁康助医慈善基金、同瑞慈善基金，帮助解决低保户、低保边缘户、残疾人等困难群体的就医难问题</w:t>
      </w:r>
      <w:r w:rsidR="00C45DF6">
        <w:rPr>
          <w:rFonts w:ascii="仿宋_GB2312" w:eastAsia="仿宋_GB2312" w:hAnsi="仿宋_GB2312" w:cs="仿宋_GB2312" w:hint="eastAsia"/>
          <w:sz w:val="32"/>
          <w:szCs w:val="32"/>
        </w:rPr>
        <w:t>,设立</w:t>
      </w:r>
      <w:r w:rsidR="00345114" w:rsidRPr="00E5262F">
        <w:rPr>
          <w:rFonts w:ascii="仿宋_GB2312" w:eastAsia="仿宋_GB2312" w:hAnsi="仿宋_GB2312" w:cs="仿宋_GB2312" w:hint="eastAsia"/>
          <w:sz w:val="32"/>
          <w:szCs w:val="32"/>
        </w:rPr>
        <w:t>奖教基金6个，合计</w:t>
      </w:r>
      <w:r w:rsidR="00E5262F" w:rsidRPr="00E5262F">
        <w:rPr>
          <w:rFonts w:ascii="仿宋_GB2312" w:eastAsia="仿宋_GB2312" w:hAnsi="仿宋_GB2312" w:cs="仿宋_GB2312" w:hint="eastAsia"/>
          <w:sz w:val="32"/>
          <w:szCs w:val="32"/>
        </w:rPr>
        <w:t>639.3</w:t>
      </w:r>
      <w:r w:rsidR="00345114" w:rsidRPr="00E5262F">
        <w:rPr>
          <w:rFonts w:ascii="仿宋_GB2312" w:eastAsia="仿宋_GB2312" w:hAnsi="仿宋_GB2312" w:cs="仿宋_GB2312" w:hint="eastAsia"/>
          <w:sz w:val="32"/>
          <w:szCs w:val="32"/>
        </w:rPr>
        <w:t>万元，全面</w:t>
      </w:r>
      <w:r w:rsidR="00C97E2D" w:rsidRPr="00E5262F">
        <w:rPr>
          <w:rFonts w:ascii="仿宋_GB2312" w:eastAsia="仿宋_GB2312" w:hAnsi="仿宋_GB2312" w:cs="仿宋_GB2312" w:hint="eastAsia"/>
          <w:sz w:val="32"/>
          <w:szCs w:val="32"/>
        </w:rPr>
        <w:t>助力教育事业</w:t>
      </w:r>
      <w:r w:rsidR="00345114" w:rsidRPr="00E5262F">
        <w:rPr>
          <w:rFonts w:ascii="仿宋_GB2312" w:eastAsia="仿宋_GB2312" w:hAnsi="仿宋_GB2312" w:cs="仿宋_GB2312" w:hint="eastAsia"/>
          <w:sz w:val="32"/>
          <w:szCs w:val="32"/>
        </w:rPr>
        <w:t>发展</w:t>
      </w:r>
      <w:r w:rsidR="00C97E2D" w:rsidRPr="00E5262F">
        <w:rPr>
          <w:rFonts w:ascii="仿宋_GB2312" w:eastAsia="仿宋_GB2312" w:hAnsi="仿宋_GB2312" w:cs="仿宋_GB2312" w:hint="eastAsia"/>
          <w:sz w:val="32"/>
          <w:szCs w:val="32"/>
        </w:rPr>
        <w:t>，金额较大的有</w:t>
      </w:r>
      <w:r w:rsidRPr="00E5262F">
        <w:rPr>
          <w:rFonts w:ascii="仿宋_GB2312" w:eastAsia="仿宋_GB2312" w:hAnsi="仿宋_GB2312" w:cs="仿宋_GB2312" w:hint="eastAsia"/>
          <w:sz w:val="32"/>
          <w:szCs w:val="32"/>
        </w:rPr>
        <w:t>一市镇奖教金基金</w:t>
      </w:r>
      <w:r w:rsidR="003350DA" w:rsidRPr="00E5262F">
        <w:rPr>
          <w:rFonts w:ascii="仿宋_GB2312" w:eastAsia="仿宋_GB2312" w:hAnsi="仿宋_GB2312" w:cs="仿宋_GB2312" w:hint="eastAsia"/>
          <w:sz w:val="32"/>
          <w:szCs w:val="32"/>
        </w:rPr>
        <w:t>483</w:t>
      </w:r>
      <w:r w:rsidRPr="00E5262F">
        <w:rPr>
          <w:rFonts w:ascii="仿宋_GB2312" w:eastAsia="仿宋_GB2312" w:hAnsi="仿宋_GB2312" w:cs="仿宋_GB2312" w:hint="eastAsia"/>
          <w:sz w:val="32"/>
          <w:szCs w:val="32"/>
        </w:rPr>
        <w:t>万元，缑城中学慈善基金</w:t>
      </w:r>
      <w:r w:rsidRPr="00E5262F">
        <w:rPr>
          <w:rFonts w:ascii="仿宋_GB2312" w:eastAsia="仿宋_GB2312" w:hAnsi="仿宋_GB2312" w:cs="仿宋_GB2312"/>
          <w:sz w:val="32"/>
          <w:szCs w:val="32"/>
        </w:rPr>
        <w:t>100</w:t>
      </w:r>
      <w:r w:rsidRPr="00E5262F">
        <w:rPr>
          <w:rFonts w:ascii="仿宋_GB2312" w:eastAsia="仿宋_GB2312" w:hAnsi="仿宋_GB2312" w:cs="仿宋_GB2312" w:hint="eastAsia"/>
          <w:sz w:val="32"/>
          <w:szCs w:val="32"/>
        </w:rPr>
        <w:t>万元，岔路梅花教育基金</w:t>
      </w:r>
      <w:r w:rsidR="001B1ACC" w:rsidRPr="00E5262F">
        <w:rPr>
          <w:rFonts w:ascii="仿宋_GB2312" w:eastAsia="仿宋_GB2312" w:hAnsi="仿宋_GB2312" w:cs="仿宋_GB2312" w:hint="eastAsia"/>
          <w:sz w:val="32"/>
          <w:szCs w:val="32"/>
        </w:rPr>
        <w:t>55.3</w:t>
      </w:r>
      <w:r w:rsidRPr="00E5262F">
        <w:rPr>
          <w:rFonts w:ascii="仿宋_GB2312" w:eastAsia="仿宋_GB2312" w:hAnsi="仿宋_GB2312" w:cs="仿宋_GB2312" w:hint="eastAsia"/>
          <w:sz w:val="32"/>
          <w:szCs w:val="32"/>
        </w:rPr>
        <w:t>万元等。同时，积极为异地商会、乡贤、爱心企业搭建平台，开展跨区域活动，如宁海广东商会会长设立的基金续捐</w:t>
      </w:r>
      <w:r w:rsidRPr="00E5262F">
        <w:rPr>
          <w:rFonts w:ascii="仿宋_GB2312" w:eastAsia="仿宋_GB2312" w:hAnsi="仿宋_GB2312" w:cs="仿宋_GB2312"/>
          <w:sz w:val="32"/>
          <w:szCs w:val="32"/>
        </w:rPr>
        <w:t>150</w:t>
      </w:r>
      <w:r w:rsidRPr="00E5262F">
        <w:rPr>
          <w:rFonts w:ascii="仿宋_GB2312" w:eastAsia="仿宋_GB2312" w:hAnsi="仿宋_GB2312" w:cs="仿宋_GB2312" w:hint="eastAsia"/>
          <w:sz w:val="32"/>
          <w:szCs w:val="32"/>
        </w:rPr>
        <w:t>万元，南阳慈善基金续捐</w:t>
      </w:r>
      <w:r w:rsidR="001B1ACC" w:rsidRPr="00E5262F">
        <w:rPr>
          <w:rFonts w:ascii="仿宋_GB2312" w:eastAsia="仿宋_GB2312" w:hAnsi="仿宋_GB2312" w:cs="仿宋_GB2312" w:hint="eastAsia"/>
          <w:sz w:val="32"/>
          <w:szCs w:val="32"/>
        </w:rPr>
        <w:t>50</w:t>
      </w:r>
      <w:r w:rsidRPr="00E5262F">
        <w:rPr>
          <w:rFonts w:ascii="仿宋_GB2312" w:eastAsia="仿宋_GB2312" w:hAnsi="仿宋_GB2312" w:cs="仿宋_GB2312" w:hint="eastAsia"/>
          <w:sz w:val="32"/>
          <w:szCs w:val="32"/>
        </w:rPr>
        <w:t>万元</w:t>
      </w:r>
      <w:r w:rsidR="00C97E2D" w:rsidRPr="00E5262F">
        <w:rPr>
          <w:rFonts w:ascii="仿宋_GB2312" w:eastAsia="仿宋_GB2312" w:hAnsi="仿宋_GB2312" w:cs="仿宋_GB2312" w:hint="eastAsia"/>
          <w:sz w:val="32"/>
          <w:szCs w:val="32"/>
        </w:rPr>
        <w:t>。</w:t>
      </w:r>
      <w:r w:rsidR="00345114">
        <w:rPr>
          <w:rFonts w:ascii="仿宋_GB2312" w:eastAsia="仿宋_GB2312" w:hAnsi="仿宋_GB2312" w:cs="仿宋_GB2312" w:hint="eastAsia"/>
          <w:sz w:val="32"/>
          <w:szCs w:val="32"/>
        </w:rPr>
        <w:t>更</w:t>
      </w:r>
      <w:r w:rsidR="00C97E2D">
        <w:rPr>
          <w:rFonts w:ascii="仿宋_GB2312" w:eastAsia="仿宋_GB2312" w:hAnsi="仿宋_GB2312" w:cs="仿宋_GB2312" w:hint="eastAsia"/>
          <w:sz w:val="32"/>
          <w:szCs w:val="32"/>
        </w:rPr>
        <w:t>值得一提的是，总会与</w:t>
      </w:r>
      <w:r>
        <w:rPr>
          <w:rFonts w:ascii="仿宋_GB2312" w:eastAsia="仿宋_GB2312" w:hAnsi="仿宋_GB2312" w:cs="仿宋_GB2312" w:hint="eastAsia"/>
          <w:sz w:val="32"/>
          <w:szCs w:val="32"/>
        </w:rPr>
        <w:lastRenderedPageBreak/>
        <w:t>中国西部宁波（宁海</w:t>
      </w:r>
      <w:r w:rsidR="00C97E2D">
        <w:rPr>
          <w:rFonts w:ascii="仿宋_GB2312" w:eastAsia="仿宋_GB2312" w:hAnsi="仿宋_GB2312" w:cs="仿宋_GB2312" w:hint="eastAsia"/>
          <w:sz w:val="32"/>
          <w:szCs w:val="32"/>
        </w:rPr>
        <w:t>）联合会积极对接，</w:t>
      </w:r>
      <w:r>
        <w:rPr>
          <w:rFonts w:ascii="仿宋_GB2312" w:eastAsia="仿宋_GB2312" w:hAnsi="仿宋_GB2312" w:cs="仿宋_GB2312" w:hint="eastAsia"/>
          <w:sz w:val="32"/>
          <w:szCs w:val="32"/>
        </w:rPr>
        <w:t>设立桑梓春晖慈善基金</w:t>
      </w:r>
      <w:r w:rsidR="00C97E2D">
        <w:rPr>
          <w:rFonts w:ascii="仿宋_GB2312" w:eastAsia="仿宋_GB2312" w:hAnsi="仿宋_GB2312" w:cs="仿宋_GB2312" w:hint="eastAsia"/>
          <w:sz w:val="32"/>
          <w:szCs w:val="32"/>
        </w:rPr>
        <w:t>，动员甘肃、陕西、新疆、青海、宁夏、贵州、内蒙古等宁海异地商会积极参与，至12月底，实现宁海异地商会参与家乡公益活动基本覆盖</w:t>
      </w:r>
      <w:r w:rsidR="00E5192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多方面多维度的跨界</w:t>
      </w:r>
      <w:r w:rsidRPr="004F2D46">
        <w:rPr>
          <w:rFonts w:ascii="仿宋_GB2312" w:eastAsia="仿宋_GB2312" w:hAnsi="仿宋_GB2312" w:cs="仿宋_GB2312" w:hint="eastAsia"/>
          <w:sz w:val="32"/>
          <w:szCs w:val="32"/>
        </w:rPr>
        <w:t>协作既</w:t>
      </w:r>
      <w:r>
        <w:rPr>
          <w:rFonts w:ascii="仿宋_GB2312" w:eastAsia="仿宋_GB2312" w:hAnsi="仿宋_GB2312" w:cs="仿宋_GB2312" w:hint="eastAsia"/>
          <w:sz w:val="32"/>
          <w:szCs w:val="32"/>
        </w:rPr>
        <w:t>突破</w:t>
      </w:r>
      <w:r w:rsidRPr="004F2D46">
        <w:rPr>
          <w:rFonts w:ascii="仿宋_GB2312" w:eastAsia="仿宋_GB2312" w:hAnsi="仿宋_GB2312" w:cs="仿宋_GB2312" w:hint="eastAsia"/>
          <w:sz w:val="32"/>
          <w:szCs w:val="32"/>
        </w:rPr>
        <w:t>了募捐的时空限制，也提高了募捐的便捷性和影响力。</w:t>
      </w:r>
    </w:p>
    <w:p w:rsidR="00B7450B" w:rsidRDefault="00B7450B" w:rsidP="00DF0BCE">
      <w:pPr>
        <w:spacing w:line="640" w:lineRule="exact"/>
        <w:ind w:firstLineChars="200" w:firstLine="643"/>
        <w:jc w:val="left"/>
        <w:rPr>
          <w:rFonts w:ascii="仿宋_GB2312" w:eastAsia="仿宋_GB2312" w:hAnsi="仿宋_GB2312" w:cs="仿宋_GB2312"/>
          <w:sz w:val="32"/>
          <w:szCs w:val="32"/>
        </w:rPr>
      </w:pPr>
      <w:r w:rsidRPr="00865614">
        <w:rPr>
          <w:rFonts w:ascii="楷体_GB2312" w:eastAsia="楷体_GB2312" w:hAnsi="楷体" w:cs="仿宋_GB2312" w:hint="eastAsia"/>
          <w:b/>
          <w:sz w:val="32"/>
          <w:szCs w:val="32"/>
        </w:rPr>
        <w:t>（四）</w:t>
      </w:r>
      <w:r w:rsidR="00C97E2D">
        <w:rPr>
          <w:rFonts w:ascii="楷体_GB2312" w:eastAsia="楷体_GB2312" w:hAnsi="楷体" w:hint="eastAsia"/>
          <w:b/>
          <w:sz w:val="32"/>
          <w:szCs w:val="32"/>
        </w:rPr>
        <w:t>精心对接</w:t>
      </w:r>
      <w:r w:rsidRPr="00865614">
        <w:rPr>
          <w:rFonts w:ascii="楷体_GB2312" w:eastAsia="楷体_GB2312" w:hAnsi="楷体" w:hint="eastAsia"/>
          <w:b/>
          <w:sz w:val="32"/>
          <w:szCs w:val="32"/>
        </w:rPr>
        <w:t>定向捐赠</w:t>
      </w:r>
      <w:r w:rsidRPr="00865614">
        <w:rPr>
          <w:rFonts w:ascii="楷体_GB2312" w:eastAsia="楷体_GB2312" w:hAnsi="宋体" w:hint="eastAsia"/>
          <w:b/>
          <w:sz w:val="32"/>
          <w:szCs w:val="32"/>
        </w:rPr>
        <w:t>。</w:t>
      </w:r>
      <w:r>
        <w:rPr>
          <w:rFonts w:ascii="仿宋_GB2312" w:eastAsia="仿宋_GB2312" w:hAnsi="宋体" w:hint="eastAsia"/>
          <w:sz w:val="32"/>
          <w:szCs w:val="32"/>
        </w:rPr>
        <w:t>定向捐赠既是爱心人士、爱心企业奉献爱心的平台，也是提升慈善指数的重要平台。服务好每笔定向公益善款，让捐赠单位（人）</w:t>
      </w:r>
      <w:r w:rsidR="00345114">
        <w:rPr>
          <w:rFonts w:ascii="仿宋_GB2312" w:eastAsia="仿宋_GB2312" w:hAnsi="宋体" w:hint="eastAsia"/>
          <w:sz w:val="32"/>
          <w:szCs w:val="32"/>
        </w:rPr>
        <w:t>放心</w:t>
      </w:r>
      <w:r>
        <w:rPr>
          <w:rFonts w:ascii="仿宋_GB2312" w:eastAsia="仿宋_GB2312" w:hAnsi="宋体" w:hint="eastAsia"/>
          <w:sz w:val="32"/>
          <w:szCs w:val="32"/>
        </w:rPr>
        <w:t>，受赠方满意，公众口碑好，是我们的职责所在。全年接收定向帮扶捐赠</w:t>
      </w:r>
      <w:r w:rsidR="001B1ACC">
        <w:rPr>
          <w:rFonts w:ascii="仿宋_GB2312" w:eastAsia="仿宋_GB2312" w:hAnsi="宋体" w:hint="eastAsia"/>
          <w:sz w:val="32"/>
          <w:szCs w:val="32"/>
        </w:rPr>
        <w:t>150</w:t>
      </w:r>
      <w:r>
        <w:rPr>
          <w:rFonts w:ascii="仿宋_GB2312" w:eastAsia="仿宋_GB2312" w:hAnsi="宋体" w:hint="eastAsia"/>
          <w:sz w:val="32"/>
          <w:szCs w:val="32"/>
        </w:rPr>
        <w:t>笔，合计</w:t>
      </w:r>
      <w:r w:rsidR="001B1ACC">
        <w:rPr>
          <w:rFonts w:ascii="仿宋_GB2312" w:eastAsia="仿宋_GB2312" w:hAnsi="宋体" w:hint="eastAsia"/>
          <w:sz w:val="32"/>
          <w:szCs w:val="32"/>
        </w:rPr>
        <w:t>1306.51</w:t>
      </w:r>
      <w:r>
        <w:rPr>
          <w:rFonts w:ascii="仿宋_GB2312" w:eastAsia="仿宋_GB2312" w:hAnsi="宋体" w:hint="eastAsia"/>
          <w:sz w:val="32"/>
          <w:szCs w:val="32"/>
        </w:rPr>
        <w:t>万元</w:t>
      </w:r>
      <w:r w:rsidR="00A31861">
        <w:rPr>
          <w:rFonts w:ascii="仿宋_GB2312" w:eastAsia="仿宋_GB2312" w:hAnsi="宋体" w:hint="eastAsia"/>
          <w:sz w:val="32"/>
          <w:szCs w:val="32"/>
        </w:rPr>
        <w:t>，</w:t>
      </w:r>
      <w:r w:rsidR="00345114">
        <w:rPr>
          <w:rFonts w:ascii="仿宋_GB2312" w:eastAsia="仿宋_GB2312" w:hAnsi="宋体" w:hint="eastAsia"/>
          <w:sz w:val="32"/>
          <w:szCs w:val="32"/>
        </w:rPr>
        <w:t>主要</w:t>
      </w:r>
      <w:r w:rsidR="00A31861">
        <w:rPr>
          <w:rFonts w:ascii="仿宋_GB2312" w:eastAsia="仿宋_GB2312" w:hAnsi="宋体" w:hint="eastAsia"/>
          <w:sz w:val="32"/>
          <w:szCs w:val="32"/>
        </w:rPr>
        <w:t>涉及传统文化</w:t>
      </w:r>
      <w:r w:rsidR="00345114">
        <w:rPr>
          <w:rFonts w:ascii="仿宋_GB2312" w:eastAsia="仿宋_GB2312" w:hAnsi="宋体" w:hint="eastAsia"/>
          <w:sz w:val="32"/>
          <w:szCs w:val="32"/>
        </w:rPr>
        <w:t>挖掘宣传</w:t>
      </w:r>
      <w:r w:rsidR="00A31861">
        <w:rPr>
          <w:rFonts w:ascii="仿宋_GB2312" w:eastAsia="仿宋_GB2312" w:hAnsi="宋体" w:hint="eastAsia"/>
          <w:sz w:val="32"/>
          <w:szCs w:val="32"/>
        </w:rPr>
        <w:t>、文体活动、助学帮困、节日慰问以及实物捐赠等，</w:t>
      </w:r>
      <w:r w:rsidR="00345114">
        <w:rPr>
          <w:rFonts w:ascii="仿宋_GB2312" w:eastAsia="仿宋_GB2312" w:hAnsi="宋体" w:hint="eastAsia"/>
          <w:sz w:val="32"/>
          <w:szCs w:val="32"/>
        </w:rPr>
        <w:t>在整个受赠过程中，我们总会</w:t>
      </w:r>
      <w:r w:rsidR="00767944">
        <w:rPr>
          <w:rFonts w:ascii="仿宋_GB2312" w:eastAsia="仿宋_GB2312" w:hAnsi="宋体" w:hint="eastAsia"/>
          <w:sz w:val="32"/>
          <w:szCs w:val="32"/>
        </w:rPr>
        <w:t>从</w:t>
      </w:r>
      <w:r w:rsidR="00345114">
        <w:rPr>
          <w:rFonts w:ascii="仿宋_GB2312" w:eastAsia="仿宋_GB2312" w:hAnsi="宋体" w:hint="eastAsia"/>
          <w:sz w:val="32"/>
          <w:szCs w:val="32"/>
        </w:rPr>
        <w:t>前期研判、中期</w:t>
      </w:r>
      <w:r w:rsidR="00767944">
        <w:rPr>
          <w:rFonts w:ascii="仿宋_GB2312" w:eastAsia="仿宋_GB2312" w:hAnsi="宋体" w:hint="eastAsia"/>
          <w:sz w:val="32"/>
          <w:szCs w:val="32"/>
        </w:rPr>
        <w:t>指导到</w:t>
      </w:r>
      <w:r w:rsidR="00345114">
        <w:rPr>
          <w:rFonts w:ascii="仿宋_GB2312" w:eastAsia="仿宋_GB2312" w:hAnsi="宋体" w:hint="eastAsia"/>
          <w:sz w:val="32"/>
          <w:szCs w:val="32"/>
        </w:rPr>
        <w:t>后期跟踪，做到耐心细致、无缝对接，让每一笔定向善款落到实处。</w:t>
      </w:r>
    </w:p>
    <w:p w:rsidR="00B7450B" w:rsidRPr="007D16CA" w:rsidRDefault="00B7450B" w:rsidP="00DF0BCE">
      <w:pPr>
        <w:spacing w:line="640" w:lineRule="exact"/>
        <w:ind w:firstLineChars="200" w:firstLine="643"/>
        <w:rPr>
          <w:rFonts w:ascii="黑体" w:eastAsia="黑体" w:hAnsi="黑体" w:cs="仿宋_GB2312"/>
          <w:b/>
          <w:sz w:val="32"/>
          <w:szCs w:val="32"/>
        </w:rPr>
      </w:pPr>
      <w:r w:rsidRPr="007D16CA">
        <w:rPr>
          <w:rFonts w:ascii="黑体" w:eastAsia="黑体" w:hAnsi="黑体" w:cs="仿宋_GB2312" w:hint="eastAsia"/>
          <w:b/>
          <w:sz w:val="32"/>
          <w:szCs w:val="32"/>
        </w:rPr>
        <w:t>二、慈善救助扎实开展</w:t>
      </w:r>
    </w:p>
    <w:p w:rsidR="00B7450B" w:rsidRPr="008626DA" w:rsidRDefault="00B7450B" w:rsidP="00DF0BCE">
      <w:pPr>
        <w:spacing w:line="640" w:lineRule="exact"/>
        <w:ind w:firstLineChars="200" w:firstLine="640"/>
        <w:rPr>
          <w:rFonts w:ascii="仿宋_GB2312" w:eastAsia="仿宋_GB2312" w:hAnsi="仿宋_GB2312" w:cs="仿宋_GB2312"/>
          <w:sz w:val="32"/>
          <w:szCs w:val="32"/>
        </w:rPr>
      </w:pPr>
      <w:r w:rsidRPr="008626DA">
        <w:rPr>
          <w:rFonts w:ascii="仿宋_GB2312" w:eastAsia="仿宋_GB2312" w:hAnsi="仿宋_GB2312" w:cs="仿宋_GB2312" w:hint="eastAsia"/>
          <w:sz w:val="32"/>
          <w:szCs w:val="32"/>
        </w:rPr>
        <w:t>根据总会提出的“募得来</w:t>
      </w:r>
      <w:r w:rsidR="00C45DF6">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助的准</w:t>
      </w:r>
      <w:r w:rsidR="00C45DF6">
        <w:rPr>
          <w:rFonts w:ascii="仿宋_GB2312" w:eastAsia="仿宋_GB2312" w:hAnsi="仿宋_GB2312" w:cs="仿宋_GB2312" w:hint="eastAsia"/>
          <w:sz w:val="32"/>
          <w:szCs w:val="32"/>
        </w:rPr>
        <w:t>、服务好</w:t>
      </w:r>
      <w:r w:rsidRPr="008626DA">
        <w:rPr>
          <w:rFonts w:ascii="仿宋_GB2312" w:eastAsia="仿宋_GB2312" w:hAnsi="仿宋_GB2312" w:cs="仿宋_GB2312" w:hint="eastAsia"/>
          <w:sz w:val="32"/>
          <w:szCs w:val="32"/>
        </w:rPr>
        <w:t>”的工作要求，聚焦弱势群体、拓展公益项目、实施精准救助、提高救助成效，</w:t>
      </w:r>
      <w:r w:rsidRPr="008626DA">
        <w:rPr>
          <w:rFonts w:ascii="仿宋_GB2312" w:eastAsia="仿宋_GB2312" w:hAnsi="仿宋" w:cs="仿宋" w:hint="eastAsia"/>
          <w:sz w:val="32"/>
          <w:szCs w:val="32"/>
        </w:rPr>
        <w:t>通过</w:t>
      </w:r>
      <w:r w:rsidRPr="008626DA">
        <w:rPr>
          <w:rFonts w:ascii="仿宋_GB2312" w:eastAsia="仿宋_GB2312" w:hAnsi="仿宋"/>
          <w:sz w:val="32"/>
          <w:szCs w:val="32"/>
        </w:rPr>
        <w:t>8</w:t>
      </w:r>
      <w:r w:rsidRPr="008626DA">
        <w:rPr>
          <w:rFonts w:ascii="仿宋_GB2312" w:eastAsia="仿宋_GB2312" w:hAnsi="仿宋" w:hint="eastAsia"/>
          <w:sz w:val="32"/>
          <w:szCs w:val="32"/>
        </w:rPr>
        <w:t>大类</w:t>
      </w:r>
      <w:r w:rsidRPr="008626DA">
        <w:rPr>
          <w:rFonts w:ascii="仿宋_GB2312" w:eastAsia="仿宋_GB2312" w:hAnsi="仿宋"/>
          <w:sz w:val="32"/>
          <w:szCs w:val="32"/>
        </w:rPr>
        <w:t>32</w:t>
      </w:r>
      <w:r w:rsidRPr="008626DA">
        <w:rPr>
          <w:rFonts w:ascii="仿宋_GB2312" w:eastAsia="仿宋_GB2312" w:hAnsi="仿宋" w:hint="eastAsia"/>
          <w:sz w:val="32"/>
          <w:szCs w:val="32"/>
        </w:rPr>
        <w:t>个救助项目，</w:t>
      </w:r>
      <w:r w:rsidRPr="008626DA">
        <w:rPr>
          <w:rFonts w:ascii="仿宋_GB2312" w:eastAsia="仿宋_GB2312" w:hAnsi="仿宋_GB2312" w:cs="仿宋_GB2312" w:hint="eastAsia"/>
          <w:sz w:val="32"/>
          <w:szCs w:val="32"/>
        </w:rPr>
        <w:t>全年救助支出</w:t>
      </w:r>
      <w:r w:rsidR="004E4A75">
        <w:rPr>
          <w:rFonts w:ascii="仿宋_GB2312" w:eastAsia="仿宋_GB2312" w:hAnsi="仿宋_GB2312" w:cs="仿宋_GB2312" w:hint="eastAsia"/>
          <w:sz w:val="32"/>
          <w:szCs w:val="32"/>
        </w:rPr>
        <w:t>7058万元</w:t>
      </w:r>
      <w:r w:rsidRPr="008626DA">
        <w:rPr>
          <w:rFonts w:ascii="仿宋_GB2312" w:eastAsia="仿宋_GB2312" w:hAnsi="仿宋_GB2312" w:cs="仿宋_GB2312" w:hint="eastAsia"/>
          <w:sz w:val="32"/>
          <w:szCs w:val="32"/>
        </w:rPr>
        <w:t>。</w:t>
      </w:r>
    </w:p>
    <w:p w:rsidR="00B7450B" w:rsidRPr="006F7F80" w:rsidRDefault="00B7450B" w:rsidP="00DF0BCE">
      <w:pPr>
        <w:pStyle w:val="21"/>
        <w:spacing w:line="640" w:lineRule="exact"/>
        <w:ind w:leftChars="0" w:left="0" w:firstLine="643"/>
        <w:rPr>
          <w:rFonts w:ascii="楷体_GB2312" w:eastAsia="楷体_GB2312" w:hAnsi="楷体" w:cs="仿宋_GB2312"/>
          <w:b/>
          <w:sz w:val="32"/>
          <w:szCs w:val="32"/>
        </w:rPr>
      </w:pPr>
      <w:r w:rsidRPr="006F7F80">
        <w:rPr>
          <w:rFonts w:ascii="楷体_GB2312" w:eastAsia="楷体_GB2312" w:hAnsi="楷体" w:cs="仿宋_GB2312" w:hint="eastAsia"/>
          <w:b/>
          <w:sz w:val="32"/>
          <w:szCs w:val="32"/>
        </w:rPr>
        <w:t>（一）项目救助提质增效</w:t>
      </w:r>
    </w:p>
    <w:p w:rsidR="00B7450B" w:rsidRDefault="00B7450B" w:rsidP="008E6B23">
      <w:pPr>
        <w:spacing w:line="660" w:lineRule="exact"/>
        <w:ind w:firstLineChars="200" w:firstLine="643"/>
        <w:rPr>
          <w:rFonts w:ascii="仿宋_GB2312" w:eastAsia="仿宋_GB2312" w:hAnsi="仿宋_GB2312" w:cs="仿宋_GB2312"/>
          <w:sz w:val="32"/>
          <w:szCs w:val="32"/>
        </w:rPr>
      </w:pPr>
      <w:r w:rsidRPr="00865614">
        <w:rPr>
          <w:rFonts w:ascii="仿宋_GB2312" w:eastAsia="仿宋_GB2312" w:hAnsi="仿宋_GB2312" w:cs="仿宋_GB2312" w:hint="eastAsia"/>
          <w:b/>
          <w:sz w:val="32"/>
          <w:szCs w:val="32"/>
        </w:rPr>
        <w:t>一是传统项目做优做强。</w:t>
      </w:r>
      <w:r w:rsidR="00767944">
        <w:rPr>
          <w:rFonts w:ascii="仿宋_GB2312" w:eastAsia="仿宋_GB2312" w:hAnsi="仿宋_GB2312" w:cs="仿宋_GB2312" w:hint="eastAsia"/>
          <w:b/>
          <w:sz w:val="32"/>
          <w:szCs w:val="32"/>
        </w:rPr>
        <w:t>“</w:t>
      </w:r>
      <w:r w:rsidR="00727D95" w:rsidRPr="00727D95">
        <w:rPr>
          <w:rFonts w:ascii="仿宋_GB2312" w:eastAsia="仿宋_GB2312" w:hAnsi="仿宋_GB2312" w:cs="仿宋_GB2312" w:hint="eastAsia"/>
          <w:sz w:val="32"/>
          <w:szCs w:val="32"/>
        </w:rPr>
        <w:t>立足</w:t>
      </w:r>
      <w:r w:rsidR="00727D95">
        <w:rPr>
          <w:rFonts w:ascii="仿宋_GB2312" w:eastAsia="仿宋_GB2312" w:hAnsi="仿宋_GB2312" w:cs="仿宋_GB2312" w:hint="eastAsia"/>
          <w:sz w:val="32"/>
          <w:szCs w:val="32"/>
        </w:rPr>
        <w:t>传统、做精项目</w:t>
      </w:r>
      <w:r w:rsidR="00767944">
        <w:rPr>
          <w:rFonts w:ascii="仿宋_GB2312" w:eastAsia="仿宋_GB2312" w:hAnsi="仿宋_GB2312" w:cs="仿宋_GB2312" w:hint="eastAsia"/>
          <w:b/>
          <w:sz w:val="32"/>
          <w:szCs w:val="32"/>
        </w:rPr>
        <w:t>”</w:t>
      </w:r>
      <w:r w:rsidR="00727D95">
        <w:rPr>
          <w:rFonts w:ascii="仿宋_GB2312" w:eastAsia="仿宋_GB2312" w:hAnsi="仿宋_GB2312" w:cs="仿宋_GB2312" w:hint="eastAsia"/>
          <w:sz w:val="32"/>
          <w:szCs w:val="32"/>
        </w:rPr>
        <w:t>，真正发挥</w:t>
      </w:r>
      <w:r w:rsidR="00767944">
        <w:rPr>
          <w:rFonts w:ascii="仿宋_GB2312" w:eastAsia="仿宋_GB2312" w:hAnsi="仿宋_GB2312" w:cs="仿宋_GB2312" w:hint="eastAsia"/>
          <w:sz w:val="32"/>
          <w:szCs w:val="32"/>
        </w:rPr>
        <w:t>“</w:t>
      </w:r>
      <w:r w:rsidR="00727D95">
        <w:rPr>
          <w:rFonts w:ascii="仿宋_GB2312" w:eastAsia="仿宋_GB2312" w:hAnsi="仿宋_GB2312" w:cs="仿宋_GB2312" w:hint="eastAsia"/>
          <w:sz w:val="32"/>
          <w:szCs w:val="32"/>
        </w:rPr>
        <w:t>雪中送炭</w:t>
      </w:r>
      <w:r w:rsidR="00767944">
        <w:rPr>
          <w:rFonts w:ascii="仿宋_GB2312" w:eastAsia="仿宋_GB2312" w:hAnsi="仿宋_GB2312" w:cs="仿宋_GB2312" w:hint="eastAsia"/>
          <w:sz w:val="32"/>
          <w:szCs w:val="32"/>
        </w:rPr>
        <w:t>”</w:t>
      </w:r>
      <w:r w:rsidR="00727D95">
        <w:rPr>
          <w:rFonts w:ascii="仿宋_GB2312" w:eastAsia="仿宋_GB2312" w:hAnsi="仿宋_GB2312" w:cs="仿宋_GB2312" w:hint="eastAsia"/>
          <w:sz w:val="32"/>
          <w:szCs w:val="32"/>
        </w:rPr>
        <w:t>的救急作用是总会的</w:t>
      </w:r>
      <w:r w:rsidR="00C743B2">
        <w:rPr>
          <w:rFonts w:ascii="仿宋_GB2312" w:eastAsia="仿宋_GB2312" w:hAnsi="仿宋_GB2312" w:cs="仿宋_GB2312" w:hint="eastAsia"/>
          <w:sz w:val="32"/>
          <w:szCs w:val="32"/>
        </w:rPr>
        <w:t>初衷</w:t>
      </w:r>
      <w:r w:rsidR="00727D95">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“元旦春节送</w:t>
      </w:r>
      <w:r w:rsidRPr="008626DA">
        <w:rPr>
          <w:rFonts w:ascii="仿宋_GB2312" w:eastAsia="仿宋_GB2312" w:hAnsi="仿宋_GB2312" w:cs="仿宋_GB2312" w:hint="eastAsia"/>
          <w:sz w:val="32"/>
          <w:szCs w:val="32"/>
        </w:rPr>
        <w:lastRenderedPageBreak/>
        <w:t>温暖”项目，根据全县困难情况分三档慰问，分别是普缘慈善关爱基金慰问特困户</w:t>
      </w:r>
      <w:r w:rsidRPr="008626DA">
        <w:rPr>
          <w:rFonts w:ascii="仿宋_GB2312" w:eastAsia="仿宋_GB2312" w:hAnsi="仿宋_GB2312" w:cs="仿宋_GB2312"/>
          <w:sz w:val="32"/>
          <w:szCs w:val="32"/>
        </w:rPr>
        <w:t>150</w:t>
      </w:r>
      <w:r w:rsidRPr="008626DA">
        <w:rPr>
          <w:rFonts w:ascii="仿宋_GB2312" w:eastAsia="仿宋_GB2312" w:hAnsi="仿宋_GB2312" w:cs="仿宋_GB2312" w:hint="eastAsia"/>
          <w:sz w:val="32"/>
          <w:szCs w:val="32"/>
        </w:rPr>
        <w:t>户，慰问金</w:t>
      </w:r>
      <w:r w:rsidRPr="008626DA">
        <w:rPr>
          <w:rFonts w:ascii="仿宋_GB2312" w:eastAsia="仿宋_GB2312" w:hAnsi="仿宋_GB2312" w:cs="仿宋_GB2312"/>
          <w:sz w:val="32"/>
          <w:szCs w:val="32"/>
        </w:rPr>
        <w:t>65</w:t>
      </w:r>
      <w:r w:rsidRPr="008626DA">
        <w:rPr>
          <w:rFonts w:ascii="仿宋_GB2312" w:eastAsia="仿宋_GB2312" w:hAnsi="仿宋_GB2312" w:cs="仿宋_GB2312" w:hint="eastAsia"/>
          <w:sz w:val="32"/>
          <w:szCs w:val="32"/>
        </w:rPr>
        <w:t>万元；王春文慈善基金慰问特困户</w:t>
      </w:r>
      <w:r w:rsidRPr="008626DA">
        <w:rPr>
          <w:rFonts w:ascii="仿宋_GB2312" w:eastAsia="仿宋_GB2312" w:hAnsi="仿宋_GB2312" w:cs="仿宋_GB2312"/>
          <w:sz w:val="32"/>
          <w:szCs w:val="32"/>
        </w:rPr>
        <w:t>200</w:t>
      </w:r>
      <w:r w:rsidRPr="008626DA">
        <w:rPr>
          <w:rFonts w:ascii="仿宋_GB2312" w:eastAsia="仿宋_GB2312" w:hAnsi="仿宋_GB2312" w:cs="仿宋_GB2312" w:hint="eastAsia"/>
          <w:sz w:val="32"/>
          <w:szCs w:val="32"/>
        </w:rPr>
        <w:t>户，慰问金</w:t>
      </w:r>
      <w:r w:rsidRPr="008626DA">
        <w:rPr>
          <w:rFonts w:ascii="仿宋_GB2312" w:eastAsia="仿宋_GB2312" w:hAnsi="仿宋_GB2312" w:cs="仿宋_GB2312"/>
          <w:sz w:val="32"/>
          <w:szCs w:val="32"/>
        </w:rPr>
        <w:t>60</w:t>
      </w:r>
      <w:r w:rsidRPr="008626DA">
        <w:rPr>
          <w:rFonts w:ascii="仿宋_GB2312" w:eastAsia="仿宋_GB2312" w:hAnsi="仿宋_GB2312" w:cs="仿宋_GB2312" w:hint="eastAsia"/>
          <w:sz w:val="32"/>
          <w:szCs w:val="32"/>
        </w:rPr>
        <w:t>万元；总会春节慰问</w:t>
      </w:r>
      <w:r w:rsidRPr="008626DA">
        <w:rPr>
          <w:rFonts w:ascii="仿宋_GB2312" w:eastAsia="仿宋_GB2312" w:hAnsi="仿宋_GB2312" w:cs="仿宋_GB2312"/>
          <w:sz w:val="32"/>
          <w:szCs w:val="32"/>
        </w:rPr>
        <w:t>400</w:t>
      </w:r>
      <w:r w:rsidRPr="008626DA">
        <w:rPr>
          <w:rFonts w:ascii="仿宋_GB2312" w:eastAsia="仿宋_GB2312" w:hAnsi="仿宋_GB2312" w:cs="仿宋_GB2312" w:hint="eastAsia"/>
          <w:sz w:val="32"/>
          <w:szCs w:val="32"/>
        </w:rPr>
        <w:t>户，慰问金</w:t>
      </w:r>
      <w:r w:rsidRPr="008626DA">
        <w:rPr>
          <w:rFonts w:ascii="仿宋_GB2312" w:eastAsia="仿宋_GB2312" w:hAnsi="仿宋_GB2312" w:cs="仿宋_GB2312"/>
          <w:sz w:val="32"/>
          <w:szCs w:val="32"/>
        </w:rPr>
        <w:t>60</w:t>
      </w:r>
      <w:r w:rsidRPr="008626DA">
        <w:rPr>
          <w:rFonts w:ascii="仿宋_GB2312" w:eastAsia="仿宋_GB2312" w:hAnsi="仿宋_GB2312" w:cs="仿宋_GB2312" w:hint="eastAsia"/>
          <w:sz w:val="32"/>
          <w:szCs w:val="32"/>
        </w:rPr>
        <w:t>万元；各乡镇（街道）办事处、村工作站、冠名基金春节慰问支出</w:t>
      </w:r>
      <w:r w:rsidRPr="008626DA">
        <w:rPr>
          <w:rFonts w:ascii="仿宋_GB2312" w:eastAsia="仿宋_GB2312" w:hAnsi="仿宋_GB2312" w:cs="仿宋_GB2312"/>
          <w:sz w:val="32"/>
          <w:szCs w:val="32"/>
        </w:rPr>
        <w:t>265</w:t>
      </w:r>
      <w:r w:rsidRPr="008626DA">
        <w:rPr>
          <w:rFonts w:ascii="仿宋_GB2312" w:eastAsia="仿宋_GB2312" w:hAnsi="仿宋_GB2312" w:cs="仿宋_GB2312" w:hint="eastAsia"/>
          <w:sz w:val="32"/>
          <w:szCs w:val="32"/>
        </w:rPr>
        <w:t>万元，项目总支出</w:t>
      </w:r>
      <w:r w:rsidRPr="008626DA">
        <w:rPr>
          <w:rFonts w:ascii="仿宋_GB2312" w:eastAsia="仿宋_GB2312" w:hAnsi="仿宋_GB2312" w:cs="仿宋_GB2312"/>
          <w:sz w:val="32"/>
          <w:szCs w:val="32"/>
        </w:rPr>
        <w:t>450</w:t>
      </w:r>
      <w:r w:rsidRPr="008626DA">
        <w:rPr>
          <w:rFonts w:ascii="仿宋_GB2312" w:eastAsia="仿宋_GB2312" w:hAnsi="仿宋_GB2312" w:cs="仿宋_GB2312" w:hint="eastAsia"/>
          <w:sz w:val="32"/>
          <w:szCs w:val="32"/>
        </w:rPr>
        <w:t>万元，受助人数约</w:t>
      </w:r>
      <w:r w:rsidRPr="008626DA">
        <w:rPr>
          <w:rFonts w:ascii="仿宋_GB2312" w:eastAsia="仿宋_GB2312" w:hAnsi="仿宋_GB2312" w:cs="仿宋_GB2312"/>
          <w:sz w:val="32"/>
          <w:szCs w:val="32"/>
        </w:rPr>
        <w:t>4500</w:t>
      </w:r>
      <w:r w:rsidRPr="008626DA">
        <w:rPr>
          <w:rFonts w:ascii="仿宋_GB2312" w:eastAsia="仿宋_GB2312" w:hAnsi="仿宋_GB2312" w:cs="仿宋_GB2312" w:hint="eastAsia"/>
          <w:sz w:val="32"/>
          <w:szCs w:val="32"/>
        </w:rPr>
        <w:t>人（次）。“党群同心</w:t>
      </w:r>
      <w:r w:rsidRPr="008626DA">
        <w:rPr>
          <w:rFonts w:ascii="仿宋_GB2312" w:eastAsia="仿宋_GB2312" w:hAnsi="仿宋_GB2312" w:cs="仿宋_GB2312"/>
          <w:sz w:val="32"/>
          <w:szCs w:val="32"/>
        </w:rPr>
        <w:t xml:space="preserve"> </w:t>
      </w:r>
      <w:r w:rsidRPr="008626DA">
        <w:rPr>
          <w:rFonts w:ascii="仿宋_GB2312" w:eastAsia="仿宋_GB2312" w:hAnsi="仿宋_GB2312" w:cs="仿宋_GB2312" w:hint="eastAsia"/>
          <w:sz w:val="32"/>
          <w:szCs w:val="32"/>
        </w:rPr>
        <w:t>慈善同行”大病救助月月行项目，通过党群同心圆平台组织开展慰问活动</w:t>
      </w:r>
      <w:r w:rsidRPr="008626DA">
        <w:rPr>
          <w:rFonts w:ascii="仿宋_GB2312" w:eastAsia="仿宋_GB2312" w:hAnsi="仿宋_GB2312" w:cs="仿宋_GB2312"/>
          <w:sz w:val="32"/>
          <w:szCs w:val="32"/>
        </w:rPr>
        <w:t>12</w:t>
      </w:r>
      <w:r w:rsidRPr="008626DA">
        <w:rPr>
          <w:rFonts w:ascii="仿宋_GB2312" w:eastAsia="仿宋_GB2312" w:hAnsi="仿宋_GB2312" w:cs="仿宋_GB2312" w:hint="eastAsia"/>
          <w:sz w:val="32"/>
          <w:szCs w:val="32"/>
        </w:rPr>
        <w:t>期，全县</w:t>
      </w:r>
      <w:r w:rsidRPr="008626DA">
        <w:rPr>
          <w:rFonts w:ascii="仿宋_GB2312" w:eastAsia="仿宋_GB2312" w:hAnsi="仿宋_GB2312" w:cs="仿宋_GB2312"/>
          <w:sz w:val="32"/>
          <w:szCs w:val="32"/>
        </w:rPr>
        <w:t>496</w:t>
      </w:r>
      <w:r w:rsidRPr="008626DA">
        <w:rPr>
          <w:rFonts w:ascii="仿宋_GB2312" w:eastAsia="仿宋_GB2312" w:hAnsi="仿宋_GB2312" w:cs="仿宋_GB2312" w:hint="eastAsia"/>
          <w:sz w:val="32"/>
          <w:szCs w:val="32"/>
        </w:rPr>
        <w:t>名党员积极参与慈善上门慰问因病致困家庭</w:t>
      </w:r>
      <w:r w:rsidR="001B1ACC">
        <w:rPr>
          <w:rFonts w:ascii="仿宋_GB2312" w:eastAsia="仿宋_GB2312" w:hAnsi="仿宋_GB2312" w:cs="仿宋_GB2312" w:hint="eastAsia"/>
          <w:sz w:val="32"/>
          <w:szCs w:val="32"/>
        </w:rPr>
        <w:t>257</w:t>
      </w:r>
      <w:r w:rsidRPr="008626DA">
        <w:rPr>
          <w:rFonts w:ascii="仿宋_GB2312" w:eastAsia="仿宋_GB2312" w:hAnsi="仿宋_GB2312" w:cs="仿宋_GB2312" w:hint="eastAsia"/>
          <w:sz w:val="32"/>
          <w:szCs w:val="32"/>
        </w:rPr>
        <w:t>户，送上慰问金</w:t>
      </w:r>
      <w:r w:rsidR="001B1ACC">
        <w:rPr>
          <w:rFonts w:ascii="仿宋_GB2312" w:eastAsia="仿宋_GB2312" w:hAnsi="仿宋_GB2312" w:cs="仿宋_GB2312" w:hint="eastAsia"/>
          <w:sz w:val="32"/>
          <w:szCs w:val="32"/>
        </w:rPr>
        <w:t>140.16</w:t>
      </w:r>
      <w:r w:rsidRPr="008626DA">
        <w:rPr>
          <w:rFonts w:ascii="仿宋_GB2312" w:eastAsia="仿宋_GB2312" w:hAnsi="仿宋_GB2312" w:cs="仿宋_GB2312" w:hint="eastAsia"/>
          <w:sz w:val="32"/>
          <w:szCs w:val="32"/>
        </w:rPr>
        <w:t>万元</w:t>
      </w:r>
      <w:r w:rsidR="00E51926">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“慈善助学项目”支出</w:t>
      </w:r>
      <w:r w:rsidR="001B1ACC">
        <w:rPr>
          <w:rFonts w:ascii="仿宋_GB2312" w:eastAsia="仿宋_GB2312" w:hAnsi="仿宋_GB2312" w:cs="仿宋_GB2312" w:hint="eastAsia"/>
          <w:sz w:val="32"/>
          <w:szCs w:val="32"/>
        </w:rPr>
        <w:t>929.8</w:t>
      </w:r>
      <w:r w:rsidRPr="008626DA">
        <w:rPr>
          <w:rFonts w:ascii="仿宋_GB2312" w:eastAsia="仿宋_GB2312" w:hAnsi="仿宋_GB2312" w:cs="仿宋_GB2312" w:hint="eastAsia"/>
          <w:sz w:val="32"/>
          <w:szCs w:val="32"/>
        </w:rPr>
        <w:t>万元，受助学生</w:t>
      </w:r>
      <w:r w:rsidR="001B1ACC">
        <w:rPr>
          <w:rFonts w:ascii="仿宋_GB2312" w:eastAsia="仿宋_GB2312" w:hAnsi="仿宋_GB2312" w:cs="仿宋_GB2312" w:hint="eastAsia"/>
          <w:sz w:val="32"/>
          <w:szCs w:val="32"/>
        </w:rPr>
        <w:t>4346</w:t>
      </w:r>
      <w:r w:rsidRPr="008626DA">
        <w:rPr>
          <w:rFonts w:ascii="仿宋_GB2312" w:eastAsia="仿宋_GB2312" w:hAnsi="仿宋_GB2312" w:cs="仿宋_GB2312" w:hint="eastAsia"/>
          <w:sz w:val="32"/>
          <w:szCs w:val="32"/>
        </w:rPr>
        <w:t>人次，其中</w:t>
      </w:r>
      <w:r w:rsidRPr="008626DA">
        <w:rPr>
          <w:rFonts w:ascii="仿宋_GB2312" w:eastAsia="仿宋_GB2312" w:hAnsi="仿宋_GB2312" w:cs="仿宋_GB2312"/>
          <w:sz w:val="32"/>
          <w:szCs w:val="32"/>
        </w:rPr>
        <w:t>:</w:t>
      </w:r>
      <w:r w:rsidRPr="008626DA">
        <w:rPr>
          <w:rFonts w:ascii="仿宋_GB2312" w:eastAsia="仿宋_GB2312" w:hAnsi="仿宋_GB2312" w:cs="仿宋_GB2312" w:hint="eastAsia"/>
          <w:sz w:val="32"/>
          <w:szCs w:val="32"/>
        </w:rPr>
        <w:t>普缘慈善基金结对助学</w:t>
      </w:r>
      <w:r w:rsidRPr="008626DA">
        <w:rPr>
          <w:rFonts w:ascii="仿宋_GB2312" w:eastAsia="仿宋_GB2312" w:hAnsi="仿宋_GB2312" w:cs="仿宋_GB2312"/>
          <w:sz w:val="32"/>
          <w:szCs w:val="32"/>
        </w:rPr>
        <w:t>50</w:t>
      </w:r>
      <w:r w:rsidRPr="008626DA">
        <w:rPr>
          <w:rFonts w:ascii="仿宋_GB2312" w:eastAsia="仿宋_GB2312" w:hAnsi="仿宋_GB2312" w:cs="仿宋_GB2312" w:hint="eastAsia"/>
          <w:sz w:val="32"/>
          <w:szCs w:val="32"/>
        </w:rPr>
        <w:t>人，</w:t>
      </w:r>
      <w:r w:rsidRPr="008626DA">
        <w:rPr>
          <w:rFonts w:ascii="仿宋_GB2312" w:eastAsia="仿宋_GB2312" w:hAnsi="仿宋_GB2312" w:cs="仿宋_GB2312"/>
          <w:sz w:val="32"/>
          <w:szCs w:val="32"/>
        </w:rPr>
        <w:t>25</w:t>
      </w:r>
      <w:r w:rsidRPr="008626DA">
        <w:rPr>
          <w:rFonts w:ascii="仿宋_GB2312" w:eastAsia="仿宋_GB2312" w:hAnsi="仿宋_GB2312" w:cs="仿宋_GB2312" w:hint="eastAsia"/>
          <w:sz w:val="32"/>
          <w:szCs w:val="32"/>
        </w:rPr>
        <w:t>万元；建新赵氏基金结对助学</w:t>
      </w:r>
      <w:r w:rsidRPr="008626DA">
        <w:rPr>
          <w:rFonts w:ascii="仿宋_GB2312" w:eastAsia="仿宋_GB2312" w:hAnsi="仿宋_GB2312" w:cs="仿宋_GB2312"/>
          <w:sz w:val="32"/>
          <w:szCs w:val="32"/>
        </w:rPr>
        <w:t>100</w:t>
      </w:r>
      <w:r w:rsidRPr="008626DA">
        <w:rPr>
          <w:rFonts w:ascii="仿宋_GB2312" w:eastAsia="仿宋_GB2312" w:hAnsi="仿宋_GB2312" w:cs="仿宋_GB2312" w:hint="eastAsia"/>
          <w:sz w:val="32"/>
          <w:szCs w:val="32"/>
        </w:rPr>
        <w:t>人，</w:t>
      </w:r>
      <w:r w:rsidRPr="008626DA">
        <w:rPr>
          <w:rFonts w:ascii="仿宋_GB2312" w:eastAsia="仿宋_GB2312" w:hAnsi="仿宋_GB2312" w:cs="仿宋_GB2312"/>
          <w:sz w:val="32"/>
          <w:szCs w:val="32"/>
        </w:rPr>
        <w:t>50</w:t>
      </w:r>
      <w:r w:rsidRPr="008626DA">
        <w:rPr>
          <w:rFonts w:ascii="仿宋_GB2312" w:eastAsia="仿宋_GB2312" w:hAnsi="仿宋_GB2312" w:cs="仿宋_GB2312" w:hint="eastAsia"/>
          <w:sz w:val="32"/>
          <w:szCs w:val="32"/>
        </w:rPr>
        <w:t>万元；农商行基金资助在校特困生</w:t>
      </w:r>
      <w:r w:rsidRPr="008626DA">
        <w:rPr>
          <w:rFonts w:ascii="仿宋_GB2312" w:eastAsia="仿宋_GB2312" w:hAnsi="仿宋_GB2312" w:cs="仿宋_GB2312"/>
          <w:sz w:val="32"/>
          <w:szCs w:val="32"/>
        </w:rPr>
        <w:t>300</w:t>
      </w:r>
      <w:r w:rsidRPr="008626DA">
        <w:rPr>
          <w:rFonts w:ascii="仿宋_GB2312" w:eastAsia="仿宋_GB2312" w:hAnsi="仿宋_GB2312" w:cs="仿宋_GB2312" w:hint="eastAsia"/>
          <w:sz w:val="32"/>
          <w:szCs w:val="32"/>
        </w:rPr>
        <w:t>人，</w:t>
      </w:r>
      <w:r w:rsidRPr="008626DA">
        <w:rPr>
          <w:rFonts w:ascii="仿宋_GB2312" w:eastAsia="仿宋_GB2312" w:hAnsi="仿宋_GB2312" w:cs="仿宋_GB2312"/>
          <w:sz w:val="32"/>
          <w:szCs w:val="32"/>
        </w:rPr>
        <w:t>90</w:t>
      </w:r>
      <w:r w:rsidRPr="008626DA">
        <w:rPr>
          <w:rFonts w:ascii="仿宋_GB2312" w:eastAsia="仿宋_GB2312" w:hAnsi="仿宋_GB2312" w:cs="仿宋_GB2312" w:hint="eastAsia"/>
          <w:sz w:val="32"/>
          <w:szCs w:val="32"/>
        </w:rPr>
        <w:t>万元；得力集团基金资助高中生助学</w:t>
      </w:r>
      <w:r w:rsidRPr="008626DA">
        <w:rPr>
          <w:rFonts w:ascii="仿宋_GB2312" w:eastAsia="仿宋_GB2312" w:hAnsi="仿宋_GB2312" w:cs="仿宋_GB2312"/>
          <w:sz w:val="32"/>
          <w:szCs w:val="32"/>
        </w:rPr>
        <w:t>116</w:t>
      </w:r>
      <w:r w:rsidRPr="008626DA">
        <w:rPr>
          <w:rFonts w:ascii="仿宋_GB2312" w:eastAsia="仿宋_GB2312" w:hAnsi="仿宋_GB2312" w:cs="仿宋_GB2312" w:hint="eastAsia"/>
          <w:sz w:val="32"/>
          <w:szCs w:val="32"/>
        </w:rPr>
        <w:t>人，</w:t>
      </w:r>
      <w:r w:rsidRPr="008626DA">
        <w:rPr>
          <w:rFonts w:ascii="仿宋_GB2312" w:eastAsia="仿宋_GB2312" w:hAnsi="仿宋_GB2312" w:cs="仿宋_GB2312"/>
          <w:sz w:val="32"/>
          <w:szCs w:val="32"/>
        </w:rPr>
        <w:t>34.8</w:t>
      </w:r>
      <w:r w:rsidRPr="008626DA">
        <w:rPr>
          <w:rFonts w:ascii="仿宋_GB2312" w:eastAsia="仿宋_GB2312" w:hAnsi="仿宋_GB2312" w:cs="仿宋_GB2312" w:hint="eastAsia"/>
          <w:sz w:val="32"/>
          <w:szCs w:val="32"/>
        </w:rPr>
        <w:t>万元。全年共开展了</w:t>
      </w:r>
      <w:r w:rsidRPr="008626DA">
        <w:rPr>
          <w:rFonts w:ascii="仿宋_GB2312" w:eastAsia="仿宋_GB2312" w:hAnsi="仿宋_GB2312" w:cs="仿宋_GB2312"/>
          <w:sz w:val="32"/>
          <w:szCs w:val="32"/>
        </w:rPr>
        <w:t>6</w:t>
      </w:r>
      <w:r w:rsidRPr="008626DA">
        <w:rPr>
          <w:rFonts w:ascii="仿宋_GB2312" w:eastAsia="仿宋_GB2312" w:hAnsi="仿宋_GB2312" w:cs="仿宋_GB2312" w:hint="eastAsia"/>
          <w:sz w:val="32"/>
          <w:szCs w:val="32"/>
        </w:rPr>
        <w:t>次助学座谈会，收到</w:t>
      </w:r>
      <w:r w:rsidRPr="008626DA">
        <w:rPr>
          <w:rFonts w:ascii="仿宋_GB2312" w:eastAsia="仿宋_GB2312" w:hAnsi="仿宋_GB2312" w:cs="仿宋_GB2312"/>
          <w:sz w:val="32"/>
          <w:szCs w:val="32"/>
        </w:rPr>
        <w:t>450</w:t>
      </w:r>
      <w:r w:rsidRPr="008626DA">
        <w:rPr>
          <w:rFonts w:ascii="仿宋_GB2312" w:eastAsia="仿宋_GB2312" w:hAnsi="仿宋_GB2312" w:cs="仿宋_GB2312" w:hint="eastAsia"/>
          <w:sz w:val="32"/>
          <w:szCs w:val="32"/>
        </w:rPr>
        <w:t>封感谢信。</w:t>
      </w:r>
      <w:r w:rsidRPr="00865614">
        <w:rPr>
          <w:rFonts w:ascii="仿宋_GB2312" w:eastAsia="仿宋_GB2312" w:hAnsi="楷体" w:cs="仿宋_GB2312" w:hint="eastAsia"/>
          <w:b/>
          <w:sz w:val="32"/>
          <w:szCs w:val="32"/>
        </w:rPr>
        <w:t>二是品牌项目精准实施。</w:t>
      </w:r>
      <w:r w:rsidR="00AD2CEB" w:rsidRPr="00AD2CEB">
        <w:rPr>
          <w:rFonts w:ascii="仿宋_GB2312" w:eastAsia="仿宋_GB2312" w:hAnsi="楷体" w:cs="仿宋_GB2312" w:hint="eastAsia"/>
          <w:sz w:val="32"/>
          <w:szCs w:val="32"/>
        </w:rPr>
        <w:t>培育品牌项目是总会的努力方向。</w:t>
      </w:r>
      <w:r w:rsidRPr="00AD2CEB">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普缘慈善关爱尿毒症”项目慰问</w:t>
      </w:r>
      <w:r w:rsidRPr="008626DA">
        <w:rPr>
          <w:rFonts w:ascii="仿宋_GB2312" w:eastAsia="仿宋_GB2312" w:hAnsi="仿宋_GB2312" w:cs="仿宋_GB2312"/>
          <w:sz w:val="32"/>
          <w:szCs w:val="32"/>
        </w:rPr>
        <w:t>221</w:t>
      </w:r>
      <w:r w:rsidRPr="008626DA">
        <w:rPr>
          <w:rFonts w:ascii="仿宋_GB2312" w:eastAsia="仿宋_GB2312" w:hAnsi="仿宋_GB2312" w:cs="仿宋_GB2312" w:hint="eastAsia"/>
          <w:sz w:val="32"/>
          <w:szCs w:val="32"/>
        </w:rPr>
        <w:t>人，救助资金</w:t>
      </w:r>
      <w:r w:rsidRPr="008626DA">
        <w:rPr>
          <w:rFonts w:ascii="仿宋_GB2312" w:eastAsia="仿宋_GB2312" w:hAnsi="仿宋_GB2312" w:cs="仿宋_GB2312"/>
          <w:sz w:val="32"/>
          <w:szCs w:val="32"/>
        </w:rPr>
        <w:t>66.3</w:t>
      </w:r>
      <w:r w:rsidRPr="008626DA">
        <w:rPr>
          <w:rFonts w:ascii="仿宋_GB2312" w:eastAsia="仿宋_GB2312" w:hAnsi="仿宋_GB2312" w:cs="仿宋_GB2312" w:hint="eastAsia"/>
          <w:sz w:val="32"/>
          <w:szCs w:val="32"/>
        </w:rPr>
        <w:t>万元，全县低保户家庭的尿毒症病患慰问全覆盖</w:t>
      </w:r>
      <w:r w:rsidR="005567EC">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“普缘慈善器官移植”项目，救助</w:t>
      </w:r>
      <w:r w:rsidRPr="008626DA">
        <w:rPr>
          <w:rFonts w:ascii="仿宋_GB2312" w:eastAsia="仿宋_GB2312" w:hAnsi="仿宋_GB2312" w:cs="仿宋_GB2312"/>
          <w:sz w:val="32"/>
          <w:szCs w:val="32"/>
        </w:rPr>
        <w:t>8</w:t>
      </w:r>
      <w:r w:rsidRPr="008626DA">
        <w:rPr>
          <w:rFonts w:ascii="仿宋_GB2312" w:eastAsia="仿宋_GB2312" w:hAnsi="仿宋_GB2312" w:cs="仿宋_GB2312" w:hint="eastAsia"/>
          <w:sz w:val="32"/>
          <w:szCs w:val="32"/>
        </w:rPr>
        <w:t>人，救助资金</w:t>
      </w:r>
      <w:r w:rsidRPr="008626DA">
        <w:rPr>
          <w:rFonts w:ascii="仿宋_GB2312" w:eastAsia="仿宋_GB2312" w:hAnsi="仿宋_GB2312" w:cs="仿宋_GB2312"/>
          <w:sz w:val="32"/>
          <w:szCs w:val="32"/>
        </w:rPr>
        <w:t>21</w:t>
      </w:r>
      <w:r w:rsidRPr="008626DA">
        <w:rPr>
          <w:rFonts w:ascii="仿宋_GB2312" w:eastAsia="仿宋_GB2312" w:hAnsi="仿宋_GB2312" w:cs="仿宋_GB2312" w:hint="eastAsia"/>
          <w:sz w:val="32"/>
          <w:szCs w:val="32"/>
        </w:rPr>
        <w:t>万元</w:t>
      </w:r>
      <w:r w:rsidRPr="008626DA">
        <w:rPr>
          <w:rFonts w:ascii="仿宋_GB2312" w:eastAsia="仿宋_GB2312" w:hAnsi="仿宋_GB2312" w:cs="仿宋_GB2312"/>
          <w:sz w:val="32"/>
          <w:szCs w:val="32"/>
        </w:rPr>
        <w:t>,</w:t>
      </w:r>
      <w:r w:rsidRPr="008626DA">
        <w:rPr>
          <w:rFonts w:ascii="仿宋_GB2312" w:eastAsia="仿宋_GB2312" w:hAnsi="仿宋_GB2312" w:cs="仿宋_GB2312" w:hint="eastAsia"/>
          <w:sz w:val="32"/>
          <w:szCs w:val="32"/>
        </w:rPr>
        <w:t>帮助特困病人解决部分医药费和生活费用，为他们减轻经济和精神上的负担</w:t>
      </w:r>
      <w:r w:rsidR="005567EC">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“兴华善居”项目，</w:t>
      </w:r>
      <w:r w:rsidR="005C73EA">
        <w:rPr>
          <w:rFonts w:ascii="仿宋_GB2312" w:eastAsia="仿宋_GB2312" w:hAnsi="仿宋_GB2312" w:cs="仿宋_GB2312" w:hint="eastAsia"/>
          <w:sz w:val="32"/>
          <w:szCs w:val="32"/>
        </w:rPr>
        <w:t>已为困境儿童居室改造22户、低保家庭居室改造91户，合计187.2万元，</w:t>
      </w:r>
      <w:r w:rsidR="004527B3">
        <w:rPr>
          <w:rFonts w:ascii="仿宋_GB2312" w:eastAsia="仿宋_GB2312" w:hAnsi="仿宋_GB2312" w:cs="仿宋_GB2312" w:hint="eastAsia"/>
          <w:sz w:val="32"/>
          <w:szCs w:val="32"/>
        </w:rPr>
        <w:t>2024年，</w:t>
      </w:r>
      <w:r w:rsidR="005C73EA">
        <w:rPr>
          <w:rFonts w:ascii="仿宋_GB2312" w:eastAsia="仿宋_GB2312" w:hAnsi="仿宋_GB2312" w:cs="仿宋_GB2312" w:hint="eastAsia"/>
          <w:sz w:val="32"/>
          <w:szCs w:val="32"/>
        </w:rPr>
        <w:t>继续为</w:t>
      </w:r>
      <w:r w:rsidR="000E7949">
        <w:rPr>
          <w:rFonts w:ascii="仿宋_GB2312" w:eastAsia="仿宋_GB2312" w:hAnsi="仿宋_GB2312" w:cs="仿宋_GB2312" w:hint="eastAsia"/>
          <w:sz w:val="32"/>
          <w:szCs w:val="32"/>
        </w:rPr>
        <w:t>50</w:t>
      </w:r>
      <w:r w:rsidRPr="008626DA">
        <w:rPr>
          <w:rFonts w:ascii="仿宋_GB2312" w:eastAsia="仿宋_GB2312" w:hAnsi="仿宋_GB2312" w:cs="仿宋_GB2312" w:hint="eastAsia"/>
          <w:sz w:val="32"/>
          <w:szCs w:val="32"/>
        </w:rPr>
        <w:t>户低保家庭</w:t>
      </w:r>
      <w:r w:rsidR="005C73EA" w:rsidRPr="008626DA">
        <w:rPr>
          <w:rFonts w:ascii="仿宋_GB2312" w:eastAsia="仿宋_GB2312" w:hAnsi="仿宋_GB2312" w:cs="仿宋_GB2312" w:hint="eastAsia"/>
          <w:sz w:val="32"/>
          <w:szCs w:val="32"/>
        </w:rPr>
        <w:t>“一户一策”</w:t>
      </w:r>
      <w:r w:rsidRPr="008626DA">
        <w:rPr>
          <w:rFonts w:ascii="仿宋_GB2312" w:eastAsia="仿宋_GB2312" w:hAnsi="仿宋_GB2312" w:cs="仿宋_GB2312" w:hint="eastAsia"/>
          <w:sz w:val="32"/>
          <w:szCs w:val="32"/>
        </w:rPr>
        <w:lastRenderedPageBreak/>
        <w:t>进行改造，项目资金</w:t>
      </w:r>
      <w:r w:rsidR="000E7949">
        <w:rPr>
          <w:rFonts w:ascii="仿宋_GB2312" w:eastAsia="仿宋_GB2312" w:hAnsi="仿宋_GB2312" w:cs="仿宋_GB2312" w:hint="eastAsia"/>
          <w:sz w:val="32"/>
          <w:szCs w:val="32"/>
        </w:rPr>
        <w:t>113.71</w:t>
      </w:r>
      <w:r w:rsidRPr="008626DA">
        <w:rPr>
          <w:rFonts w:ascii="仿宋_GB2312" w:eastAsia="仿宋_GB2312" w:hAnsi="仿宋_GB2312" w:cs="仿宋_GB2312" w:hint="eastAsia"/>
          <w:sz w:val="32"/>
          <w:szCs w:val="32"/>
        </w:rPr>
        <w:t>万元，</w:t>
      </w:r>
      <w:r w:rsidRPr="008626DA">
        <w:rPr>
          <w:rFonts w:ascii="仿宋_GB2312" w:eastAsia="仿宋_GB2312" w:hAnsi="仿宋_GB2312" w:cs="仿宋_GB2312"/>
          <w:sz w:val="32"/>
          <w:szCs w:val="32"/>
        </w:rPr>
        <w:t>3</w:t>
      </w:r>
      <w:r w:rsidRPr="008626DA">
        <w:rPr>
          <w:rFonts w:ascii="仿宋_GB2312" w:eastAsia="仿宋_GB2312" w:hAnsi="仿宋_GB2312" w:cs="仿宋_GB2312" w:hint="eastAsia"/>
          <w:sz w:val="32"/>
          <w:szCs w:val="32"/>
        </w:rPr>
        <w:t>个月时间让受助家庭的居住环境焕然一新</w:t>
      </w:r>
      <w:r w:rsidR="005567EC">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“未保中心”项目，与县民政合作，委托宁海县向日葵志愿者服务中心开展，帮助留守困境儿童健康成长，该项目开展各类活动</w:t>
      </w:r>
      <w:r w:rsidRPr="008626DA">
        <w:rPr>
          <w:rFonts w:ascii="仿宋_GB2312" w:eastAsia="仿宋_GB2312" w:hAnsi="仿宋_GB2312" w:cs="仿宋_GB2312"/>
          <w:sz w:val="32"/>
          <w:szCs w:val="32"/>
        </w:rPr>
        <w:t>24</w:t>
      </w:r>
      <w:r w:rsidRPr="008626DA">
        <w:rPr>
          <w:rFonts w:ascii="仿宋_GB2312" w:eastAsia="仿宋_GB2312" w:hAnsi="仿宋_GB2312" w:cs="仿宋_GB2312" w:hint="eastAsia"/>
          <w:sz w:val="32"/>
          <w:szCs w:val="32"/>
        </w:rPr>
        <w:t>次，受益儿童</w:t>
      </w:r>
      <w:r w:rsidRPr="008626DA">
        <w:rPr>
          <w:rFonts w:ascii="仿宋_GB2312" w:eastAsia="仿宋_GB2312" w:hAnsi="仿宋_GB2312" w:cs="仿宋_GB2312"/>
          <w:sz w:val="32"/>
          <w:szCs w:val="32"/>
        </w:rPr>
        <w:t>1300</w:t>
      </w:r>
      <w:r w:rsidRPr="008626DA">
        <w:rPr>
          <w:rFonts w:ascii="仿宋_GB2312" w:eastAsia="仿宋_GB2312" w:hAnsi="仿宋_GB2312" w:cs="仿宋_GB2312" w:hint="eastAsia"/>
          <w:sz w:val="32"/>
          <w:szCs w:val="32"/>
        </w:rPr>
        <w:t>人次，项目</w:t>
      </w:r>
      <w:r>
        <w:rPr>
          <w:rFonts w:ascii="仿宋_GB2312" w:eastAsia="仿宋_GB2312" w:hAnsi="仿宋_GB2312" w:cs="仿宋_GB2312" w:hint="eastAsia"/>
          <w:sz w:val="32"/>
          <w:szCs w:val="32"/>
        </w:rPr>
        <w:t>支出</w:t>
      </w:r>
      <w:r w:rsidRPr="008626DA">
        <w:rPr>
          <w:rFonts w:ascii="仿宋_GB2312" w:eastAsia="仿宋_GB2312" w:hAnsi="仿宋_GB2312" w:cs="仿宋_GB2312"/>
          <w:sz w:val="32"/>
          <w:szCs w:val="32"/>
        </w:rPr>
        <w:t>20.2</w:t>
      </w:r>
      <w:r w:rsidRPr="008626DA">
        <w:rPr>
          <w:rFonts w:ascii="仿宋_GB2312" w:eastAsia="仿宋_GB2312" w:hAnsi="仿宋_GB2312" w:cs="仿宋_GB2312" w:hint="eastAsia"/>
          <w:sz w:val="32"/>
          <w:szCs w:val="32"/>
        </w:rPr>
        <w:t>万元。</w:t>
      </w:r>
      <w:r w:rsidRPr="00865614">
        <w:rPr>
          <w:rFonts w:ascii="仿宋_GB2312" w:eastAsia="仿宋_GB2312" w:hAnsi="楷体" w:cs="仿宋_GB2312" w:hint="eastAsia"/>
          <w:b/>
          <w:sz w:val="32"/>
          <w:szCs w:val="32"/>
        </w:rPr>
        <w:t>三是“造血</w:t>
      </w:r>
      <w:r w:rsidR="000E7949">
        <w:rPr>
          <w:rFonts w:ascii="仿宋_GB2312" w:eastAsia="仿宋_GB2312" w:hAnsi="楷体" w:cs="仿宋_GB2312" w:hint="eastAsia"/>
          <w:b/>
          <w:sz w:val="32"/>
          <w:szCs w:val="32"/>
        </w:rPr>
        <w:t>”</w:t>
      </w:r>
      <w:r w:rsidR="007D4B07" w:rsidRPr="00865614">
        <w:rPr>
          <w:rFonts w:ascii="仿宋_GB2312" w:eastAsia="仿宋_GB2312" w:hAnsi="楷体" w:cs="仿宋_GB2312" w:hint="eastAsia"/>
          <w:b/>
          <w:sz w:val="32"/>
          <w:szCs w:val="32"/>
        </w:rPr>
        <w:t>项目</w:t>
      </w:r>
      <w:r w:rsidRPr="00865614">
        <w:rPr>
          <w:rFonts w:ascii="仿宋_GB2312" w:eastAsia="仿宋_GB2312" w:hAnsi="楷体" w:cs="仿宋_GB2312" w:hint="eastAsia"/>
          <w:b/>
          <w:sz w:val="32"/>
          <w:szCs w:val="32"/>
        </w:rPr>
        <w:t>注重实效。</w:t>
      </w:r>
      <w:r>
        <w:rPr>
          <w:rFonts w:ascii="仿宋_GB2312" w:eastAsia="仿宋_GB2312" w:hAnsi="仿宋_GB2312" w:cs="仿宋_GB2312" w:hint="eastAsia"/>
          <w:sz w:val="32"/>
          <w:szCs w:val="32"/>
        </w:rPr>
        <w:t>现有慈善帮扶基地</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家，市级</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家，县级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家，市县两级帮扶资金补助</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万元，累计帮扶困难户</w:t>
      </w:r>
      <w:r>
        <w:rPr>
          <w:rFonts w:ascii="仿宋_GB2312" w:eastAsia="仿宋_GB2312" w:hAnsi="仿宋_GB2312" w:cs="仿宋_GB2312"/>
          <w:sz w:val="32"/>
          <w:szCs w:val="32"/>
        </w:rPr>
        <w:t>213</w:t>
      </w:r>
      <w:r>
        <w:rPr>
          <w:rFonts w:ascii="仿宋_GB2312" w:eastAsia="仿宋_GB2312" w:hAnsi="仿宋_GB2312" w:cs="仿宋_GB2312" w:hint="eastAsia"/>
          <w:sz w:val="32"/>
          <w:szCs w:val="32"/>
        </w:rPr>
        <w:t>户并带动周边</w:t>
      </w:r>
      <w:r>
        <w:rPr>
          <w:rFonts w:ascii="仿宋_GB2312" w:eastAsia="仿宋_GB2312" w:hAnsi="仿宋_GB2312" w:cs="仿宋_GB2312"/>
          <w:sz w:val="32"/>
          <w:szCs w:val="32"/>
        </w:rPr>
        <w:t>462</w:t>
      </w:r>
      <w:r>
        <w:rPr>
          <w:rFonts w:ascii="仿宋_GB2312" w:eastAsia="仿宋_GB2312" w:hAnsi="仿宋_GB2312" w:cs="仿宋_GB2312" w:hint="eastAsia"/>
          <w:sz w:val="32"/>
          <w:szCs w:val="32"/>
        </w:rPr>
        <w:t>余农户增收。如桑洲茶场慈善帮扶基地大力推进农旅融合发展，以“营地经济”的农旅结合方式带动基地融合发展助农户增收，帮扶</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户低收入农户，带动周边农户</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余户；迦美岚湾慈善帮扶基地提供种子、化肥、有机肥等，棚里产物以市场价收购，低收入农户以自我劳作提升自身的收入，帮扶</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户低收入农户，带动周边农户</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余户等等。</w:t>
      </w:r>
      <w:r w:rsidR="005F2074">
        <w:rPr>
          <w:rFonts w:ascii="仿宋_GB2312" w:eastAsia="仿宋_GB2312" w:hAnsi="仿宋_GB2312" w:cs="仿宋_GB2312" w:hint="eastAsia"/>
          <w:sz w:val="32"/>
          <w:szCs w:val="32"/>
        </w:rPr>
        <w:t>同时，</w:t>
      </w:r>
      <w:r w:rsidR="000E7949">
        <w:rPr>
          <w:rFonts w:ascii="仿宋_GB2312" w:eastAsia="仿宋_GB2312" w:hAnsi="仿宋_GB2312" w:cs="仿宋_GB2312" w:hint="eastAsia"/>
          <w:sz w:val="32"/>
          <w:szCs w:val="32"/>
        </w:rPr>
        <w:t>为积极响应党委政府号召，县慈善总会根据市慈善总会总体部署，与市农业农村局签订“</w:t>
      </w:r>
      <w:r w:rsidR="000E7949" w:rsidRPr="000E7949">
        <w:rPr>
          <w:rFonts w:ascii="仿宋_GB2312" w:eastAsia="仿宋_GB2312" w:hAnsi="仿宋_GB2312" w:cs="仿宋_GB2312" w:hint="eastAsia"/>
          <w:sz w:val="32"/>
          <w:szCs w:val="32"/>
        </w:rPr>
        <w:t>宁波市低收入农户共富基金</w:t>
      </w:r>
      <w:r w:rsidR="000E7949">
        <w:rPr>
          <w:rFonts w:ascii="仿宋_GB2312" w:eastAsia="仿宋_GB2312" w:hAnsi="仿宋_GB2312" w:cs="仿宋_GB2312" w:hint="eastAsia"/>
          <w:sz w:val="32"/>
          <w:szCs w:val="32"/>
        </w:rPr>
        <w:t>”协议，新增县级帮扶基地4个，新增帮扶困难群体120余人次。</w:t>
      </w:r>
    </w:p>
    <w:p w:rsidR="00B7450B" w:rsidRPr="00865614" w:rsidRDefault="00B7450B" w:rsidP="00DF0BCE">
      <w:pPr>
        <w:spacing w:line="640" w:lineRule="exact"/>
        <w:ind w:firstLineChars="200" w:firstLine="643"/>
        <w:rPr>
          <w:rFonts w:ascii="楷体_GB2312" w:eastAsia="楷体_GB2312" w:hAnsi="仿宋_GB2312" w:cs="仿宋_GB2312"/>
          <w:b/>
          <w:sz w:val="32"/>
          <w:szCs w:val="32"/>
        </w:rPr>
      </w:pPr>
      <w:r w:rsidRPr="00865614">
        <w:rPr>
          <w:rFonts w:ascii="楷体_GB2312" w:eastAsia="楷体_GB2312" w:hAnsi="仿宋_GB2312" w:cs="仿宋_GB2312" w:hint="eastAsia"/>
          <w:b/>
          <w:sz w:val="32"/>
          <w:szCs w:val="32"/>
        </w:rPr>
        <w:t>（二）助力公益服务大局</w:t>
      </w:r>
    </w:p>
    <w:p w:rsidR="00B7450B" w:rsidRPr="00A34603" w:rsidRDefault="00B7450B" w:rsidP="00DF0BCE">
      <w:pPr>
        <w:spacing w:line="640" w:lineRule="exact"/>
        <w:ind w:firstLineChars="200" w:firstLine="640"/>
        <w:rPr>
          <w:rFonts w:ascii="仿宋_GB2312" w:eastAsia="仿宋_GB2312" w:hAnsi="仿宋_GB2312" w:cs="仿宋_GB2312"/>
          <w:sz w:val="32"/>
          <w:szCs w:val="32"/>
        </w:rPr>
      </w:pPr>
      <w:r w:rsidRPr="00A34603">
        <w:rPr>
          <w:rFonts w:ascii="仿宋_GB2312" w:eastAsia="仿宋_GB2312" w:hAnsi="仿宋_GB2312" w:cs="仿宋_GB2312" w:hint="eastAsia"/>
          <w:sz w:val="32"/>
          <w:szCs w:val="32"/>
        </w:rPr>
        <w:t>总会主动对接政府部门服务大局，在乡村振兴、社会治理、民生实事工程建设等方面积极出资出力。</w:t>
      </w:r>
      <w:r w:rsidR="008F5FE6" w:rsidRPr="008F5FE6">
        <w:rPr>
          <w:rFonts w:ascii="仿宋_GB2312" w:eastAsia="仿宋_GB2312" w:hAnsi="仿宋_GB2312" w:cs="仿宋_GB2312" w:hint="eastAsia"/>
          <w:sz w:val="32"/>
          <w:szCs w:val="32"/>
        </w:rPr>
        <w:t>争取县外资金   207.05万元, 用于我县慈善公益项目的开展</w:t>
      </w:r>
      <w:r w:rsidR="008F5FE6">
        <w:rPr>
          <w:rFonts w:ascii="仿宋_GB2312" w:eastAsia="仿宋_GB2312" w:hAnsi="仿宋_GB2312" w:cs="仿宋_GB2312" w:hint="eastAsia"/>
          <w:sz w:val="32"/>
          <w:szCs w:val="32"/>
        </w:rPr>
        <w:t>;</w:t>
      </w:r>
      <w:r w:rsidRPr="00A34603">
        <w:rPr>
          <w:rFonts w:ascii="仿宋_GB2312" w:eastAsia="仿宋_GB2312" w:hAnsi="仿宋_GB2312" w:cs="仿宋_GB2312" w:hint="eastAsia"/>
          <w:sz w:val="32"/>
          <w:szCs w:val="32"/>
        </w:rPr>
        <w:t>发动社会力量和总会统筹资金支出</w:t>
      </w:r>
      <w:r w:rsidRPr="00A34603">
        <w:rPr>
          <w:rFonts w:ascii="仿宋_GB2312" w:eastAsia="仿宋_GB2312" w:hAnsi="仿宋_GB2312" w:cs="仿宋_GB2312"/>
          <w:sz w:val="32"/>
          <w:szCs w:val="32"/>
        </w:rPr>
        <w:t>468.87</w:t>
      </w:r>
      <w:r w:rsidRPr="00A3460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，用于</w:t>
      </w:r>
      <w:r w:rsidRPr="00A34603">
        <w:rPr>
          <w:rFonts w:ascii="仿宋_GB2312" w:eastAsia="仿宋_GB2312" w:hAnsi="仿宋_GB2312" w:cs="仿宋_GB2312" w:hint="eastAsia"/>
          <w:sz w:val="32"/>
          <w:szCs w:val="32"/>
        </w:rPr>
        <w:t>县中医医院医疗健</w:t>
      </w:r>
      <w:r w:rsidRPr="00A34603">
        <w:rPr>
          <w:rFonts w:ascii="仿宋_GB2312" w:eastAsia="仿宋_GB2312" w:hAnsi="仿宋_GB2312" w:cs="仿宋_GB2312" w:hint="eastAsia"/>
          <w:sz w:val="32"/>
          <w:szCs w:val="32"/>
        </w:rPr>
        <w:lastRenderedPageBreak/>
        <w:t>康集团总院、县第二医院医疗健康集团总院两个急救点，</w:t>
      </w:r>
      <w:r>
        <w:rPr>
          <w:rFonts w:ascii="仿宋_GB2312" w:eastAsia="仿宋_GB2312" w:hAnsi="仿宋_GB2312" w:cs="仿宋_GB2312" w:hint="eastAsia"/>
          <w:sz w:val="32"/>
          <w:szCs w:val="32"/>
        </w:rPr>
        <w:t>有效</w:t>
      </w:r>
      <w:r w:rsidRPr="00A34603">
        <w:rPr>
          <w:rFonts w:ascii="仿宋_GB2312" w:eastAsia="仿宋_GB2312" w:hAnsi="仿宋_GB2312" w:cs="仿宋_GB2312" w:hint="eastAsia"/>
          <w:sz w:val="32"/>
          <w:szCs w:val="32"/>
        </w:rPr>
        <w:t>缩短城区院前急救服务半径和提升协作能力</w:t>
      </w:r>
      <w:r>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“情暖夕阳”助老项目</w:t>
      </w:r>
      <w:r>
        <w:rPr>
          <w:rFonts w:ascii="仿宋_GB2312" w:eastAsia="仿宋_GB2312" w:hAnsi="仿宋_GB2312" w:cs="仿宋_GB2312" w:hint="eastAsia"/>
          <w:sz w:val="32"/>
          <w:szCs w:val="32"/>
        </w:rPr>
        <w:t>资金</w:t>
      </w:r>
      <w:r w:rsidRPr="008626DA">
        <w:rPr>
          <w:rFonts w:ascii="仿宋_GB2312" w:eastAsia="仿宋_GB2312" w:hAnsi="仿宋_GB2312" w:cs="仿宋_GB2312"/>
          <w:sz w:val="32"/>
          <w:szCs w:val="32"/>
        </w:rPr>
        <w:t>389.85</w:t>
      </w:r>
      <w:r w:rsidRPr="008626D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Pr="008626DA">
        <w:rPr>
          <w:rFonts w:ascii="仿宋_GB2312" w:eastAsia="仿宋_GB2312" w:hAnsi="仿宋_GB2312" w:cs="仿宋_GB2312" w:hint="eastAsia"/>
          <w:sz w:val="32"/>
          <w:szCs w:val="32"/>
        </w:rPr>
        <w:t>依托居家养老服务站，以配捐的模式给予鼓励，</w:t>
      </w:r>
      <w:r>
        <w:rPr>
          <w:rFonts w:ascii="仿宋_GB2312" w:eastAsia="仿宋_GB2312" w:hAnsi="仿宋_GB2312" w:cs="仿宋_GB2312" w:hint="eastAsia"/>
          <w:sz w:val="32"/>
          <w:szCs w:val="32"/>
        </w:rPr>
        <w:t>帮助</w:t>
      </w:r>
      <w:r w:rsidRPr="008626DA">
        <w:rPr>
          <w:rFonts w:ascii="仿宋_GB2312" w:eastAsia="仿宋_GB2312" w:hAnsi="仿宋_GB2312" w:cs="仿宋_GB2312" w:hint="eastAsia"/>
          <w:sz w:val="32"/>
          <w:szCs w:val="32"/>
        </w:rPr>
        <w:t>解决高龄、孤寡、独居、空巢等老人吃饭难问题，</w:t>
      </w:r>
      <w:r>
        <w:rPr>
          <w:rFonts w:ascii="仿宋_GB2312" w:eastAsia="仿宋_GB2312" w:hAnsi="仿宋_GB2312" w:cs="仿宋_GB2312" w:hint="eastAsia"/>
          <w:sz w:val="32"/>
          <w:szCs w:val="32"/>
        </w:rPr>
        <w:t>配合政府部门扩大老年人受益范围</w:t>
      </w:r>
      <w:r w:rsidRPr="008626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统筹资金出资</w:t>
      </w:r>
      <w:r>
        <w:rPr>
          <w:rFonts w:ascii="仿宋_GB2312" w:eastAsia="仿宋_GB2312" w:hAnsi="仿宋_GB2312" w:cs="仿宋_GB2312"/>
          <w:sz w:val="32"/>
          <w:szCs w:val="32"/>
        </w:rPr>
        <w:t>150</w:t>
      </w:r>
      <w:r>
        <w:rPr>
          <w:rFonts w:ascii="仿宋_GB2312" w:eastAsia="仿宋_GB2312" w:hAnsi="仿宋_GB2312" w:cs="仿宋_GB2312" w:hint="eastAsia"/>
          <w:sz w:val="32"/>
          <w:szCs w:val="32"/>
        </w:rPr>
        <w:t>万元，用于</w:t>
      </w:r>
      <w:r w:rsidRPr="00DA225B">
        <w:rPr>
          <w:rFonts w:ascii="仿宋_GB2312" w:eastAsia="仿宋_GB2312" w:hAnsi="仿宋_GB2312" w:cs="仿宋_GB2312" w:hint="eastAsia"/>
          <w:sz w:val="32"/>
          <w:szCs w:val="32"/>
        </w:rPr>
        <w:t>县民政局助联体项目，</w:t>
      </w:r>
      <w:r>
        <w:rPr>
          <w:rFonts w:ascii="仿宋_GB2312" w:eastAsia="仿宋_GB2312" w:hAnsi="仿宋_GB2312" w:cs="仿宋_GB2312" w:hint="eastAsia"/>
          <w:sz w:val="32"/>
          <w:szCs w:val="32"/>
        </w:rPr>
        <w:t>助推</w:t>
      </w:r>
      <w:r w:rsidRPr="00DA225B">
        <w:rPr>
          <w:rFonts w:ascii="仿宋_GB2312" w:eastAsia="仿宋_GB2312" w:hAnsi="仿宋_GB2312" w:cs="仿宋_GB2312" w:hint="eastAsia"/>
          <w:sz w:val="32"/>
          <w:szCs w:val="32"/>
        </w:rPr>
        <w:t>我县慈善空间</w:t>
      </w:r>
      <w:r>
        <w:rPr>
          <w:rFonts w:ascii="仿宋_GB2312" w:eastAsia="仿宋_GB2312" w:hAnsi="仿宋_GB2312" w:cs="仿宋_GB2312" w:hint="eastAsia"/>
          <w:sz w:val="32"/>
          <w:szCs w:val="32"/>
        </w:rPr>
        <w:t>建设</w:t>
      </w:r>
      <w:r w:rsidRPr="00DA225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搭建</w:t>
      </w:r>
      <w:r w:rsidRPr="00DA225B">
        <w:rPr>
          <w:rFonts w:ascii="仿宋_GB2312" w:eastAsia="仿宋_GB2312" w:hAnsi="仿宋_GB2312" w:cs="仿宋_GB2312" w:hint="eastAsia"/>
          <w:sz w:val="32"/>
          <w:szCs w:val="32"/>
        </w:rPr>
        <w:t>捐款捐物、义工服务的新平台</w:t>
      </w:r>
      <w:r>
        <w:rPr>
          <w:rFonts w:ascii="仿宋_GB2312" w:eastAsia="仿宋_GB2312" w:hAnsi="仿宋_GB2312" w:cs="仿宋_GB2312" w:hint="eastAsia"/>
          <w:sz w:val="32"/>
          <w:szCs w:val="32"/>
        </w:rPr>
        <w:t>；对接德豫电子、沃迪森汽车、创源光伏等</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家企业捐资</w:t>
      </w:r>
      <w:r>
        <w:rPr>
          <w:rFonts w:ascii="仿宋_GB2312" w:eastAsia="仿宋_GB2312" w:hAnsi="仿宋_GB2312" w:cs="仿宋_GB2312"/>
          <w:sz w:val="32"/>
          <w:szCs w:val="32"/>
        </w:rPr>
        <w:t>203</w:t>
      </w:r>
      <w:r w:rsidR="00741860">
        <w:rPr>
          <w:rFonts w:ascii="仿宋_GB2312" w:eastAsia="仿宋_GB2312" w:hAnsi="仿宋_GB2312" w:cs="仿宋_GB2312" w:hint="eastAsia"/>
          <w:sz w:val="32"/>
          <w:szCs w:val="32"/>
        </w:rPr>
        <w:t>万元，助力我县教育事业；</w:t>
      </w:r>
      <w:r>
        <w:rPr>
          <w:rFonts w:ascii="仿宋_GB2312" w:eastAsia="仿宋_GB2312" w:hAnsi="仿宋_GB2312" w:cs="仿宋_GB2312" w:hint="eastAsia"/>
          <w:sz w:val="32"/>
          <w:szCs w:val="32"/>
        </w:rPr>
        <w:t>对接硕强环保、众海电器等</w:t>
      </w:r>
      <w:r w:rsidRPr="00A34603">
        <w:rPr>
          <w:rFonts w:ascii="仿宋_GB2312" w:eastAsia="仿宋_GB2312" w:hAnsi="仿宋_GB2312" w:cs="仿宋_GB2312"/>
          <w:sz w:val="32"/>
          <w:szCs w:val="32"/>
        </w:rPr>
        <w:t xml:space="preserve"> </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家企事业单位出资</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万元，用于农村老人关爱、新农村建设、居家养老服务站添置设施等公益项目等等。</w:t>
      </w:r>
      <w:r w:rsidR="005567EC">
        <w:rPr>
          <w:rFonts w:ascii="仿宋_GB2312" w:eastAsia="仿宋_GB2312" w:hAnsi="仿宋_GB2312" w:cs="仿宋_GB2312" w:hint="eastAsia"/>
          <w:sz w:val="32"/>
          <w:szCs w:val="32"/>
        </w:rPr>
        <w:t>指导浦西社区、兴海社区、海湖社区获得宁波市雅戈尔“美好家园”项目资金45万元，用于社区慈善空间和惠民工程建设。</w:t>
      </w:r>
      <w:r>
        <w:rPr>
          <w:rFonts w:ascii="仿宋_GB2312" w:eastAsia="仿宋_GB2312" w:hAnsi="宋体" w:cs="宋体" w:hint="eastAsia"/>
          <w:sz w:val="32"/>
          <w:szCs w:val="32"/>
        </w:rPr>
        <w:t>继续开展“慈善</w:t>
      </w:r>
      <w:r>
        <w:rPr>
          <w:rFonts w:ascii="仿宋_GB2312" w:eastAsia="仿宋_GB2312" w:hAnsi="宋体" w:cs="宋体"/>
          <w:sz w:val="32"/>
          <w:szCs w:val="32"/>
        </w:rPr>
        <w:t>+</w:t>
      </w:r>
      <w:r>
        <w:rPr>
          <w:rFonts w:ascii="仿宋_GB2312" w:eastAsia="仿宋_GB2312" w:hAnsi="宋体" w:cs="宋体" w:hint="eastAsia"/>
          <w:sz w:val="32"/>
          <w:szCs w:val="32"/>
        </w:rPr>
        <w:t>金融”的救助模式，签订慈善信托</w:t>
      </w:r>
      <w:r>
        <w:rPr>
          <w:rFonts w:ascii="仿宋_GB2312" w:eastAsia="仿宋_GB2312" w:hAnsi="宋体" w:cs="宋体"/>
          <w:sz w:val="32"/>
          <w:szCs w:val="32"/>
        </w:rPr>
        <w:t>2</w:t>
      </w:r>
      <w:r>
        <w:rPr>
          <w:rFonts w:ascii="仿宋_GB2312" w:eastAsia="仿宋_GB2312" w:hAnsi="宋体" w:cs="宋体" w:hint="eastAsia"/>
          <w:sz w:val="32"/>
          <w:szCs w:val="32"/>
        </w:rPr>
        <w:t>单，共计</w:t>
      </w:r>
      <w:r>
        <w:rPr>
          <w:rFonts w:ascii="仿宋_GB2312" w:eastAsia="仿宋_GB2312" w:hAnsi="宋体" w:cs="宋体"/>
          <w:sz w:val="32"/>
          <w:szCs w:val="32"/>
        </w:rPr>
        <w:t>320</w:t>
      </w:r>
      <w:r>
        <w:rPr>
          <w:rFonts w:ascii="仿宋_GB2312" w:eastAsia="仿宋_GB2312" w:hAnsi="宋体" w:cs="宋体" w:hint="eastAsia"/>
          <w:sz w:val="32"/>
          <w:szCs w:val="32"/>
        </w:rPr>
        <w:t>万元。</w:t>
      </w:r>
    </w:p>
    <w:p w:rsidR="00B7450B" w:rsidRPr="00E427F3" w:rsidRDefault="00D97024" w:rsidP="00DF0BCE">
      <w:pPr>
        <w:spacing w:line="64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（三）</w:t>
      </w:r>
      <w:r w:rsidR="005F2074">
        <w:rPr>
          <w:rFonts w:ascii="楷体_GB2312" w:eastAsia="楷体_GB2312" w:hAnsi="楷体" w:hint="eastAsia"/>
          <w:b/>
          <w:sz w:val="32"/>
          <w:szCs w:val="32"/>
        </w:rPr>
        <w:t>持续做好</w:t>
      </w:r>
      <w:r w:rsidR="00B7450B" w:rsidRPr="00E427F3">
        <w:rPr>
          <w:rFonts w:ascii="楷体_GB2312" w:eastAsia="楷体_GB2312" w:hAnsi="楷体" w:hint="eastAsia"/>
          <w:b/>
          <w:sz w:val="32"/>
          <w:szCs w:val="32"/>
        </w:rPr>
        <w:t xml:space="preserve">对口帮扶项目 </w:t>
      </w:r>
    </w:p>
    <w:p w:rsidR="00D97024" w:rsidRDefault="00B7450B" w:rsidP="00DF0BCE">
      <w:pPr>
        <w:spacing w:line="640" w:lineRule="exact"/>
        <w:ind w:firstLineChars="200" w:firstLine="640"/>
        <w:rPr>
          <w:rFonts w:ascii="仿宋_GB2312" w:eastAsia="仿宋_GB2312"/>
          <w:sz w:val="32"/>
          <w:szCs w:val="32"/>
        </w:rPr>
      </w:pPr>
      <w:r w:rsidRPr="00500969">
        <w:rPr>
          <w:rFonts w:ascii="仿宋_GB2312" w:eastAsia="仿宋_GB2312" w:hint="eastAsia"/>
          <w:sz w:val="32"/>
          <w:szCs w:val="32"/>
        </w:rPr>
        <w:t>总会按照县委、县政府的统一部署，积极配合我县东西部对口帮扶和山海协作工作，服务社会帮扶资金</w:t>
      </w:r>
      <w:r w:rsidRPr="00500969">
        <w:rPr>
          <w:rFonts w:ascii="仿宋_GB2312" w:eastAsia="仿宋_GB2312"/>
          <w:sz w:val="32"/>
          <w:szCs w:val="32"/>
        </w:rPr>
        <w:t>5</w:t>
      </w:r>
      <w:r w:rsidR="001B1ACC">
        <w:rPr>
          <w:rFonts w:ascii="仿宋_GB2312" w:eastAsia="仿宋_GB2312" w:hint="eastAsia"/>
          <w:sz w:val="32"/>
          <w:szCs w:val="32"/>
        </w:rPr>
        <w:t>6</w:t>
      </w:r>
      <w:r w:rsidRPr="00500969">
        <w:rPr>
          <w:rFonts w:ascii="仿宋_GB2312" w:eastAsia="仿宋_GB2312"/>
          <w:sz w:val="32"/>
          <w:szCs w:val="32"/>
        </w:rPr>
        <w:t>0</w:t>
      </w:r>
      <w:r w:rsidRPr="00500969">
        <w:rPr>
          <w:rFonts w:ascii="仿宋_GB2312" w:eastAsia="仿宋_GB2312" w:hint="eastAsia"/>
          <w:sz w:val="32"/>
          <w:szCs w:val="32"/>
        </w:rPr>
        <w:t>万元。</w:t>
      </w:r>
    </w:p>
    <w:p w:rsidR="00A77445" w:rsidRDefault="00D97024" w:rsidP="00D97024">
      <w:pPr>
        <w:spacing w:line="640" w:lineRule="exact"/>
        <w:rPr>
          <w:rFonts w:ascii="仿宋_GB2312" w:eastAsia="仿宋_GB2312"/>
          <w:sz w:val="32"/>
          <w:szCs w:val="32"/>
        </w:rPr>
      </w:pPr>
      <w:r>
        <w:rPr>
          <w:rFonts w:ascii="仿宋_GB2312" w:eastAsia="仿宋_GB2312" w:hint="eastAsia"/>
          <w:sz w:val="32"/>
          <w:szCs w:val="32"/>
        </w:rPr>
        <w:t>主要是继续助力对口帮扶县</w:t>
      </w:r>
      <w:r w:rsidR="00691363">
        <w:rPr>
          <w:rFonts w:ascii="仿宋_GB2312" w:eastAsia="仿宋_GB2312" w:hint="eastAsia"/>
          <w:sz w:val="32"/>
          <w:szCs w:val="32"/>
        </w:rPr>
        <w:t>（</w:t>
      </w:r>
      <w:r>
        <w:rPr>
          <w:rFonts w:ascii="仿宋_GB2312" w:eastAsia="仿宋_GB2312" w:hint="eastAsia"/>
          <w:sz w:val="32"/>
          <w:szCs w:val="32"/>
        </w:rPr>
        <w:t>四川</w:t>
      </w:r>
      <w:r w:rsidR="00B7450B" w:rsidRPr="00500969">
        <w:rPr>
          <w:rFonts w:ascii="仿宋_GB2312" w:eastAsia="仿宋_GB2312" w:hint="eastAsia"/>
          <w:sz w:val="32"/>
          <w:szCs w:val="32"/>
        </w:rPr>
        <w:t>普格</w:t>
      </w:r>
      <w:r w:rsidR="00691363">
        <w:rPr>
          <w:rFonts w:ascii="仿宋_GB2312" w:eastAsia="仿宋_GB2312" w:hint="eastAsia"/>
          <w:sz w:val="32"/>
          <w:szCs w:val="32"/>
        </w:rPr>
        <w:t>）</w:t>
      </w:r>
      <w:r w:rsidR="00B7450B" w:rsidRPr="00500969">
        <w:rPr>
          <w:rFonts w:ascii="仿宋_GB2312" w:eastAsia="仿宋_GB2312" w:hint="eastAsia"/>
          <w:sz w:val="32"/>
          <w:szCs w:val="32"/>
        </w:rPr>
        <w:t>巩固拓展脱贫攻击成果</w:t>
      </w:r>
      <w:r>
        <w:rPr>
          <w:rFonts w:ascii="仿宋_GB2312" w:eastAsia="仿宋_GB2312" w:hint="eastAsia"/>
          <w:sz w:val="32"/>
          <w:szCs w:val="32"/>
        </w:rPr>
        <w:t>和</w:t>
      </w:r>
      <w:r w:rsidR="00B7450B" w:rsidRPr="00500969">
        <w:rPr>
          <w:rFonts w:ascii="仿宋_GB2312" w:eastAsia="仿宋_GB2312" w:hint="eastAsia"/>
          <w:sz w:val="32"/>
          <w:szCs w:val="32"/>
        </w:rPr>
        <w:t>持续推进乡村振兴</w:t>
      </w:r>
      <w:r w:rsidR="00691363">
        <w:rPr>
          <w:rFonts w:ascii="仿宋_GB2312" w:eastAsia="仿宋_GB2312" w:hint="eastAsia"/>
          <w:sz w:val="32"/>
          <w:szCs w:val="32"/>
        </w:rPr>
        <w:t>；</w:t>
      </w:r>
      <w:r w:rsidR="00B7450B" w:rsidRPr="00500969">
        <w:rPr>
          <w:rFonts w:ascii="仿宋_GB2312" w:eastAsia="仿宋_GB2312" w:hint="eastAsia"/>
          <w:sz w:val="32"/>
          <w:szCs w:val="32"/>
        </w:rPr>
        <w:t>助力山海协作</w:t>
      </w:r>
      <w:r w:rsidR="00691363">
        <w:rPr>
          <w:rFonts w:ascii="仿宋_GB2312" w:eastAsia="仿宋_GB2312" w:hint="eastAsia"/>
          <w:sz w:val="32"/>
          <w:szCs w:val="32"/>
        </w:rPr>
        <w:t>县（丽水景宁）</w:t>
      </w:r>
      <w:r w:rsidR="00B7450B" w:rsidRPr="00500969">
        <w:rPr>
          <w:rFonts w:ascii="仿宋_GB2312" w:eastAsia="仿宋_GB2312" w:hint="eastAsia"/>
          <w:sz w:val="32"/>
          <w:szCs w:val="32"/>
        </w:rPr>
        <w:t>产业扶持、</w:t>
      </w:r>
      <w:r w:rsidRPr="00500969">
        <w:rPr>
          <w:rFonts w:ascii="仿宋_GB2312" w:eastAsia="仿宋_GB2312" w:hint="eastAsia"/>
          <w:sz w:val="32"/>
          <w:szCs w:val="32"/>
        </w:rPr>
        <w:t>产品推广</w:t>
      </w:r>
      <w:r w:rsidR="00691363">
        <w:rPr>
          <w:rFonts w:ascii="仿宋_GB2312" w:eastAsia="仿宋_GB2312" w:hint="eastAsia"/>
          <w:sz w:val="32"/>
          <w:szCs w:val="32"/>
        </w:rPr>
        <w:t>和</w:t>
      </w:r>
      <w:r w:rsidR="00B7450B" w:rsidRPr="00500969">
        <w:rPr>
          <w:rFonts w:ascii="仿宋_GB2312" w:eastAsia="仿宋_GB2312" w:hint="eastAsia"/>
          <w:sz w:val="32"/>
          <w:szCs w:val="32"/>
        </w:rPr>
        <w:t>民生帮扶等</w:t>
      </w:r>
      <w:r>
        <w:rPr>
          <w:rFonts w:ascii="仿宋_GB2312" w:eastAsia="仿宋_GB2312" w:hint="eastAsia"/>
          <w:sz w:val="32"/>
          <w:szCs w:val="32"/>
        </w:rPr>
        <w:t>。</w:t>
      </w:r>
      <w:r w:rsidR="00F93766">
        <w:rPr>
          <w:rFonts w:ascii="仿宋_GB2312" w:eastAsia="仿宋_GB2312" w:hint="eastAsia"/>
          <w:sz w:val="32"/>
          <w:szCs w:val="32"/>
        </w:rPr>
        <w:t>此外，</w:t>
      </w:r>
      <w:r w:rsidR="00A77445">
        <w:rPr>
          <w:rFonts w:ascii="仿宋_GB2312" w:eastAsia="仿宋_GB2312" w:hint="eastAsia"/>
          <w:sz w:val="32"/>
          <w:szCs w:val="32"/>
        </w:rPr>
        <w:t>根据省委、省政府统一部署，在“</w:t>
      </w:r>
      <w:r w:rsidR="00A77445" w:rsidRPr="00A77445">
        <w:rPr>
          <w:rFonts w:ascii="仿宋_GB2312" w:eastAsia="仿宋_GB2312" w:hint="eastAsia"/>
          <w:sz w:val="32"/>
          <w:szCs w:val="32"/>
        </w:rPr>
        <w:t>大爱景宁 共富同行”慈善嘉年华</w:t>
      </w:r>
      <w:r w:rsidR="00A77445">
        <w:rPr>
          <w:rFonts w:ascii="仿宋_GB2312" w:eastAsia="仿宋_GB2312" w:hint="eastAsia"/>
          <w:sz w:val="32"/>
          <w:szCs w:val="32"/>
        </w:rPr>
        <w:t>大会上，</w:t>
      </w:r>
    </w:p>
    <w:p w:rsidR="00D97024" w:rsidRDefault="00F93766" w:rsidP="00D97024">
      <w:pPr>
        <w:spacing w:line="640" w:lineRule="exact"/>
        <w:rPr>
          <w:rFonts w:ascii="仿宋_GB2312" w:eastAsia="仿宋_GB2312"/>
          <w:sz w:val="32"/>
          <w:szCs w:val="32"/>
        </w:rPr>
      </w:pPr>
      <w:r>
        <w:rPr>
          <w:rFonts w:ascii="仿宋_GB2312" w:eastAsia="仿宋_GB2312" w:hint="eastAsia"/>
          <w:sz w:val="32"/>
          <w:szCs w:val="32"/>
        </w:rPr>
        <w:lastRenderedPageBreak/>
        <w:t>与景宁畲族自治县慈善总会签订</w:t>
      </w:r>
      <w:r w:rsidR="00A77445">
        <w:rPr>
          <w:rFonts w:ascii="仿宋_GB2312" w:eastAsia="仿宋_GB2312" w:hint="eastAsia"/>
          <w:sz w:val="32"/>
          <w:szCs w:val="32"/>
        </w:rPr>
        <w:t>为期2年的</w:t>
      </w:r>
      <w:r>
        <w:rPr>
          <w:rFonts w:ascii="仿宋_GB2312" w:eastAsia="仿宋_GB2312" w:hint="eastAsia"/>
          <w:sz w:val="32"/>
          <w:szCs w:val="32"/>
        </w:rPr>
        <w:t>“慈善产业共富基地”项目</w:t>
      </w:r>
      <w:r w:rsidR="00A77445">
        <w:rPr>
          <w:rFonts w:ascii="仿宋_GB2312" w:eastAsia="仿宋_GB2312" w:hint="eastAsia"/>
          <w:sz w:val="32"/>
          <w:szCs w:val="32"/>
        </w:rPr>
        <w:t>协议</w:t>
      </w:r>
      <w:r>
        <w:rPr>
          <w:rFonts w:ascii="仿宋_GB2312" w:eastAsia="仿宋_GB2312" w:hint="eastAsia"/>
          <w:sz w:val="32"/>
          <w:szCs w:val="32"/>
        </w:rPr>
        <w:t>，</w:t>
      </w:r>
      <w:r w:rsidR="00A77445">
        <w:rPr>
          <w:rFonts w:ascii="仿宋_GB2312" w:eastAsia="仿宋_GB2312" w:hint="eastAsia"/>
          <w:sz w:val="32"/>
          <w:szCs w:val="32"/>
        </w:rPr>
        <w:t>共计</w:t>
      </w:r>
      <w:r>
        <w:rPr>
          <w:rFonts w:ascii="仿宋_GB2312" w:eastAsia="仿宋_GB2312" w:hint="eastAsia"/>
          <w:sz w:val="32"/>
          <w:szCs w:val="32"/>
        </w:rPr>
        <w:t>出资50万元</w:t>
      </w:r>
      <w:r w:rsidR="00D97024">
        <w:rPr>
          <w:rFonts w:ascii="仿宋_GB2312" w:eastAsia="仿宋_GB2312" w:hint="eastAsia"/>
          <w:sz w:val="32"/>
          <w:szCs w:val="32"/>
        </w:rPr>
        <w:t>。同时，根据县民政局的安排，做好</w:t>
      </w:r>
      <w:r w:rsidR="00D03FE2">
        <w:rPr>
          <w:rFonts w:ascii="仿宋_GB2312" w:eastAsia="仿宋_GB2312" w:hint="eastAsia"/>
          <w:sz w:val="32"/>
          <w:szCs w:val="32"/>
        </w:rPr>
        <w:t>与</w:t>
      </w:r>
      <w:r w:rsidR="00A77445">
        <w:rPr>
          <w:rFonts w:ascii="仿宋_GB2312" w:eastAsia="仿宋_GB2312" w:hint="eastAsia"/>
          <w:sz w:val="32"/>
          <w:szCs w:val="32"/>
        </w:rPr>
        <w:t>普格县普基镇中梁子村的</w:t>
      </w:r>
      <w:r w:rsidR="00D97024">
        <w:rPr>
          <w:rFonts w:ascii="仿宋_GB2312" w:eastAsia="仿宋_GB2312" w:hint="eastAsia"/>
          <w:sz w:val="32"/>
          <w:szCs w:val="32"/>
        </w:rPr>
        <w:t>结对帮扶工作，期间我们实地调研，共商发展大计，</w:t>
      </w:r>
      <w:r w:rsidR="00A77445">
        <w:rPr>
          <w:rFonts w:ascii="仿宋_GB2312" w:eastAsia="仿宋_GB2312" w:hint="eastAsia"/>
          <w:sz w:val="32"/>
          <w:szCs w:val="32"/>
        </w:rPr>
        <w:t>并且</w:t>
      </w:r>
      <w:r w:rsidR="00D97024">
        <w:rPr>
          <w:rFonts w:ascii="仿宋_GB2312" w:eastAsia="仿宋_GB2312" w:hint="eastAsia"/>
          <w:sz w:val="32"/>
          <w:szCs w:val="32"/>
        </w:rPr>
        <w:t>帮扶结对村基础设施建设</w:t>
      </w:r>
      <w:r w:rsidR="00A77445">
        <w:rPr>
          <w:rFonts w:ascii="仿宋_GB2312" w:eastAsia="仿宋_GB2312" w:hint="eastAsia"/>
          <w:sz w:val="32"/>
          <w:szCs w:val="32"/>
        </w:rPr>
        <w:t>等</w:t>
      </w:r>
      <w:r w:rsidR="00D97024">
        <w:rPr>
          <w:rFonts w:ascii="仿宋_GB2312" w:eastAsia="仿宋_GB2312" w:hint="eastAsia"/>
          <w:sz w:val="32"/>
          <w:szCs w:val="32"/>
        </w:rPr>
        <w:t>。</w:t>
      </w:r>
    </w:p>
    <w:p w:rsidR="00B7450B" w:rsidRPr="000B2716" w:rsidRDefault="00B7450B" w:rsidP="00DF0BCE">
      <w:pPr>
        <w:spacing w:line="640" w:lineRule="exact"/>
        <w:ind w:firstLineChars="200" w:firstLine="643"/>
        <w:rPr>
          <w:rFonts w:ascii="黑体" w:eastAsia="黑体" w:hAnsi="黑体" w:cs="仿宋_GB2312"/>
          <w:b/>
          <w:sz w:val="32"/>
          <w:szCs w:val="32"/>
        </w:rPr>
      </w:pPr>
      <w:r w:rsidRPr="000B2716">
        <w:rPr>
          <w:rFonts w:ascii="黑体" w:eastAsia="黑体" w:hAnsi="黑体" w:cs="仿宋_GB2312" w:hint="eastAsia"/>
          <w:b/>
          <w:sz w:val="32"/>
          <w:szCs w:val="32"/>
        </w:rPr>
        <w:t>三、基层建设以点带面</w:t>
      </w:r>
    </w:p>
    <w:p w:rsidR="00B7450B" w:rsidRPr="0087550B" w:rsidRDefault="00B7450B" w:rsidP="00DF0BCE">
      <w:pPr>
        <w:spacing w:line="640" w:lineRule="exact"/>
        <w:ind w:firstLineChars="200" w:firstLine="640"/>
        <w:jc w:val="left"/>
        <w:rPr>
          <w:rFonts w:ascii="仿宋_GB2312" w:eastAsia="仿宋_GB2312" w:hAnsi="宋体"/>
          <w:sz w:val="28"/>
          <w:szCs w:val="28"/>
        </w:rPr>
      </w:pPr>
      <w:r>
        <w:rPr>
          <w:rFonts w:ascii="仿宋_GB2312" w:eastAsia="仿宋_GB2312" w:hAnsi="仿宋_GB2312" w:cs="仿宋_GB2312" w:hint="eastAsia"/>
          <w:sz w:val="32"/>
          <w:szCs w:val="32"/>
        </w:rPr>
        <w:t>基层慈善是“人人可慈善”的重要抓手，充分调动和发挥工作站的主观能动性尤为重要，让村民切身感受善款捐赠的获得感，推进基层建设的良性互动。</w:t>
      </w:r>
      <w:r w:rsidRPr="00B6700F">
        <w:rPr>
          <w:rFonts w:ascii="楷体" w:eastAsia="楷体" w:hAnsi="楷体" w:cs="仿宋_GB2312" w:hint="eastAsia"/>
          <w:b/>
          <w:sz w:val="32"/>
          <w:szCs w:val="32"/>
        </w:rPr>
        <w:t>一是以</w:t>
      </w:r>
      <w:r>
        <w:rPr>
          <w:rFonts w:ascii="楷体" w:eastAsia="楷体" w:hAnsi="楷体" w:cs="仿宋_GB2312" w:hint="eastAsia"/>
          <w:b/>
          <w:sz w:val="32"/>
          <w:szCs w:val="32"/>
        </w:rPr>
        <w:t>项目</w:t>
      </w:r>
      <w:r w:rsidRPr="00B6700F">
        <w:rPr>
          <w:rFonts w:ascii="楷体" w:eastAsia="楷体" w:hAnsi="楷体" w:cs="仿宋_GB2312" w:hint="eastAsia"/>
          <w:b/>
          <w:sz w:val="32"/>
          <w:szCs w:val="32"/>
        </w:rPr>
        <w:t>为抓手引导大众参与</w:t>
      </w:r>
      <w:r w:rsidRPr="003D405B">
        <w:rPr>
          <w:rFonts w:ascii="仿宋_GB2312" w:eastAsia="仿宋_GB2312" w:hAnsi="仿宋_GB2312" w:cs="仿宋_GB2312" w:hint="eastAsia"/>
          <w:b/>
          <w:sz w:val="32"/>
          <w:szCs w:val="32"/>
        </w:rPr>
        <w:t>。</w:t>
      </w:r>
      <w:r w:rsidRPr="004F2D46">
        <w:rPr>
          <w:rFonts w:ascii="仿宋_GB2312" w:eastAsia="仿宋_GB2312" w:hAnsi="仿宋_GB2312" w:cs="仿宋_GB2312" w:hint="eastAsia"/>
          <w:sz w:val="32"/>
          <w:szCs w:val="32"/>
        </w:rPr>
        <w:t>全县</w:t>
      </w:r>
      <w:r w:rsidRPr="004F2D46">
        <w:rPr>
          <w:rFonts w:ascii="仿宋_GB2312" w:eastAsia="仿宋_GB2312" w:hAnsi="仿宋_GB2312" w:cs="仿宋_GB2312"/>
          <w:sz w:val="32"/>
          <w:szCs w:val="32"/>
        </w:rPr>
        <w:t>411</w:t>
      </w:r>
      <w:r w:rsidRPr="004F2D46">
        <w:rPr>
          <w:rFonts w:ascii="仿宋_GB2312" w:eastAsia="仿宋_GB2312" w:hAnsi="仿宋_GB2312" w:cs="仿宋_GB2312" w:hint="eastAsia"/>
          <w:sz w:val="32"/>
          <w:szCs w:val="32"/>
        </w:rPr>
        <w:t>个村（社区）慈善工作站，募集善款达</w:t>
      </w:r>
      <w:r w:rsidR="003128BA">
        <w:rPr>
          <w:rFonts w:ascii="仿宋_GB2312" w:eastAsia="仿宋_GB2312" w:hAnsi="仿宋_GB2312" w:cs="仿宋_GB2312" w:hint="eastAsia"/>
          <w:sz w:val="32"/>
          <w:szCs w:val="32"/>
        </w:rPr>
        <w:t>1326.8</w:t>
      </w:r>
      <w:r w:rsidRPr="004F2D46">
        <w:rPr>
          <w:rFonts w:ascii="仿宋_GB2312" w:eastAsia="仿宋_GB2312" w:hAnsi="仿宋_GB2312" w:cs="仿宋_GB2312" w:hint="eastAsia"/>
          <w:sz w:val="32"/>
          <w:szCs w:val="32"/>
        </w:rPr>
        <w:t>万元，</w:t>
      </w:r>
      <w:r w:rsidR="008908DC">
        <w:rPr>
          <w:rFonts w:ascii="仿宋_GB2312" w:eastAsia="仿宋_GB2312" w:hAnsi="仿宋_GB2312" w:cs="仿宋_GB2312" w:hint="eastAsia"/>
          <w:sz w:val="32"/>
          <w:szCs w:val="32"/>
        </w:rPr>
        <w:t>与上年基本持平</w:t>
      </w:r>
      <w:r>
        <w:rPr>
          <w:rFonts w:ascii="仿宋_GB2312" w:eastAsia="仿宋_GB2312" w:hAnsi="仿宋_GB2312" w:cs="仿宋_GB2312" w:hint="eastAsia"/>
          <w:sz w:val="32"/>
          <w:szCs w:val="32"/>
        </w:rPr>
        <w:t>，</w:t>
      </w:r>
      <w:r w:rsidR="00A77445">
        <w:rPr>
          <w:rFonts w:ascii="仿宋_GB2312" w:eastAsia="仿宋_GB2312" w:hAnsi="仿宋_GB2312" w:cs="仿宋_GB2312" w:hint="eastAsia"/>
          <w:sz w:val="32"/>
          <w:szCs w:val="32"/>
        </w:rPr>
        <w:t>做到了全县行政村募集、救助全覆盖</w:t>
      </w:r>
      <w:r>
        <w:rPr>
          <w:rFonts w:ascii="仿宋_GB2312" w:eastAsia="仿宋_GB2312" w:hAnsi="仿宋_GB2312" w:cs="仿宋_GB2312" w:hint="eastAsia"/>
          <w:sz w:val="32"/>
          <w:szCs w:val="32"/>
        </w:rPr>
        <w:t>。</w:t>
      </w:r>
      <w:r w:rsidRPr="00333F92">
        <w:rPr>
          <w:rFonts w:ascii="楷体" w:eastAsia="楷体" w:hAnsi="楷体" w:cs="仿宋_GB2312" w:hint="eastAsia"/>
          <w:b/>
          <w:sz w:val="32"/>
          <w:szCs w:val="32"/>
        </w:rPr>
        <w:t>二是持续开展周二下村活动。</w:t>
      </w:r>
      <w:r>
        <w:rPr>
          <w:rFonts w:ascii="仿宋_GB2312" w:eastAsia="仿宋_GB2312" w:hAnsi="仿宋_GB2312" w:cs="仿宋_GB2312" w:hint="eastAsia"/>
          <w:sz w:val="32"/>
          <w:szCs w:val="32"/>
        </w:rPr>
        <w:t>今年是开展周二下村对接工作站工作的第三年，今年着重走访</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个乡镇（街道）的中心村、社区以及上一年度获得</w:t>
      </w:r>
      <w:r w:rsidR="005567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宁海慈善奖</w:t>
      </w:r>
      <w:r w:rsidR="005567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的先进工作站，总结和分享先进村的工作经验。</w:t>
      </w:r>
      <w:r w:rsidRPr="004F2D46">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w:t>
      </w:r>
      <w:r w:rsidRPr="004F2D46">
        <w:rPr>
          <w:rFonts w:ascii="仿宋_GB2312" w:eastAsia="仿宋_GB2312" w:hAnsi="仿宋_GB2312" w:cs="仿宋_GB2312" w:hint="eastAsia"/>
          <w:sz w:val="32"/>
          <w:szCs w:val="32"/>
        </w:rPr>
        <w:t>还注重提升工作站内部管理和运作效率，确保每一笔善款都能精准、高效地用于助困、助医和公益事业等方面。</w:t>
      </w:r>
      <w:r w:rsidRPr="00333F92">
        <w:rPr>
          <w:rFonts w:ascii="楷体" w:eastAsia="楷体" w:hAnsi="楷体" w:cs="仿宋_GB2312" w:hint="eastAsia"/>
          <w:b/>
          <w:sz w:val="32"/>
          <w:szCs w:val="32"/>
        </w:rPr>
        <w:t>三是做好典型示范。</w:t>
      </w:r>
      <w:r w:rsidRPr="0087550B">
        <w:rPr>
          <w:rFonts w:ascii="仿宋_GB2312" w:eastAsia="仿宋_GB2312" w:hAnsi="宋体" w:hint="eastAsia"/>
          <w:sz w:val="32"/>
          <w:szCs w:val="32"/>
        </w:rPr>
        <w:t>授予兴圃社区等</w:t>
      </w:r>
      <w:r w:rsidRPr="0087550B">
        <w:rPr>
          <w:rFonts w:ascii="仿宋_GB2312" w:eastAsia="仿宋_GB2312" w:hAnsi="宋体"/>
          <w:sz w:val="32"/>
          <w:szCs w:val="32"/>
        </w:rPr>
        <w:t>56</w:t>
      </w:r>
      <w:r w:rsidRPr="0087550B">
        <w:rPr>
          <w:rFonts w:ascii="仿宋_GB2312" w:eastAsia="仿宋_GB2312" w:hAnsi="宋体" w:hint="eastAsia"/>
          <w:sz w:val="32"/>
          <w:szCs w:val="32"/>
        </w:rPr>
        <w:t>个慈善工作站为</w:t>
      </w:r>
      <w:r w:rsidR="006A77F1">
        <w:rPr>
          <w:rFonts w:ascii="仿宋_GB2312" w:eastAsia="仿宋_GB2312" w:hAnsi="宋体" w:hint="eastAsia"/>
          <w:sz w:val="32"/>
          <w:szCs w:val="32"/>
        </w:rPr>
        <w:t>“</w:t>
      </w:r>
      <w:r w:rsidRPr="0087550B">
        <w:rPr>
          <w:rFonts w:ascii="仿宋_GB2312" w:eastAsia="仿宋_GB2312" w:hAnsi="宋体" w:hint="eastAsia"/>
          <w:sz w:val="32"/>
          <w:szCs w:val="32"/>
        </w:rPr>
        <w:t>县级先进村（社区）慈善工作站”称号，大路周村等</w:t>
      </w:r>
      <w:r w:rsidRPr="0087550B">
        <w:rPr>
          <w:rFonts w:ascii="仿宋_GB2312" w:eastAsia="仿宋_GB2312" w:hAnsi="宋体"/>
          <w:sz w:val="32"/>
          <w:szCs w:val="32"/>
        </w:rPr>
        <w:t>10</w:t>
      </w:r>
      <w:r w:rsidRPr="0087550B">
        <w:rPr>
          <w:rFonts w:ascii="仿宋_GB2312" w:eastAsia="仿宋_GB2312" w:hAnsi="宋体" w:hint="eastAsia"/>
          <w:sz w:val="32"/>
          <w:szCs w:val="32"/>
        </w:rPr>
        <w:t>个村（社区）为“县级慈善村（社区）”称号；桃源街道浦西社区工作站、桑洲镇田洋卢村工作站</w:t>
      </w:r>
      <w:r>
        <w:rPr>
          <w:rFonts w:ascii="仿宋_GB2312" w:eastAsia="仿宋_GB2312" w:hAnsi="宋体" w:hint="eastAsia"/>
          <w:sz w:val="32"/>
          <w:szCs w:val="32"/>
        </w:rPr>
        <w:t>获“</w:t>
      </w:r>
      <w:r w:rsidRPr="0087550B">
        <w:rPr>
          <w:rFonts w:ascii="仿宋_GB2312" w:eastAsia="仿宋_GB2312" w:hAnsi="宋体" w:hint="eastAsia"/>
          <w:sz w:val="32"/>
          <w:szCs w:val="32"/>
        </w:rPr>
        <w:t>市级慈善工作站</w:t>
      </w:r>
      <w:r>
        <w:rPr>
          <w:rFonts w:ascii="仿宋_GB2312" w:eastAsia="仿宋_GB2312" w:hAnsi="宋体" w:hint="eastAsia"/>
          <w:sz w:val="32"/>
          <w:szCs w:val="32"/>
        </w:rPr>
        <w:t>”称号</w:t>
      </w:r>
      <w:r w:rsidRPr="0087550B">
        <w:rPr>
          <w:rFonts w:ascii="仿宋_GB2312" w:eastAsia="仿宋_GB2312" w:hAnsi="宋体" w:hint="eastAsia"/>
          <w:sz w:val="32"/>
          <w:szCs w:val="32"/>
        </w:rPr>
        <w:t>；长街镇大湖</w:t>
      </w:r>
      <w:r w:rsidRPr="0087550B">
        <w:rPr>
          <w:rFonts w:ascii="仿宋_GB2312" w:eastAsia="仿宋_GB2312" w:hAnsi="宋体" w:hint="eastAsia"/>
          <w:sz w:val="32"/>
          <w:szCs w:val="32"/>
        </w:rPr>
        <w:lastRenderedPageBreak/>
        <w:t>村、深</w:t>
      </w:r>
      <w:r w:rsidRPr="0087550B">
        <w:rPr>
          <w:rFonts w:ascii="仿宋_GB2312" w:hAnsi="宋体" w:cs="宋体" w:hint="eastAsia"/>
          <w:sz w:val="32"/>
          <w:szCs w:val="32"/>
        </w:rPr>
        <w:t>甽</w:t>
      </w:r>
      <w:r w:rsidRPr="0087550B">
        <w:rPr>
          <w:rFonts w:ascii="仿宋_GB2312" w:eastAsia="仿宋_GB2312" w:hAnsi="宋体" w:hint="eastAsia"/>
          <w:sz w:val="32"/>
          <w:szCs w:val="32"/>
        </w:rPr>
        <w:t>镇长洋村</w:t>
      </w:r>
      <w:r>
        <w:rPr>
          <w:rFonts w:ascii="仿宋_GB2312" w:eastAsia="仿宋_GB2312" w:hAnsi="宋体" w:hint="eastAsia"/>
          <w:sz w:val="32"/>
          <w:szCs w:val="32"/>
        </w:rPr>
        <w:t>获第五批“</w:t>
      </w:r>
      <w:r w:rsidRPr="0087550B">
        <w:rPr>
          <w:rFonts w:ascii="仿宋_GB2312" w:eastAsia="仿宋_GB2312" w:hAnsi="宋体" w:hint="eastAsia"/>
          <w:sz w:val="32"/>
          <w:szCs w:val="32"/>
        </w:rPr>
        <w:t>省级示范工作站</w:t>
      </w:r>
      <w:r>
        <w:rPr>
          <w:rFonts w:ascii="仿宋_GB2312" w:eastAsia="仿宋_GB2312" w:hAnsi="宋体" w:hint="eastAsia"/>
          <w:sz w:val="32"/>
          <w:szCs w:val="32"/>
        </w:rPr>
        <w:t>”称号，</w:t>
      </w:r>
      <w:r w:rsidRPr="0087550B">
        <w:rPr>
          <w:rFonts w:ascii="仿宋_GB2312" w:eastAsia="仿宋_GB2312" w:hAnsi="宋体" w:hint="eastAsia"/>
          <w:sz w:val="32"/>
          <w:szCs w:val="32"/>
        </w:rPr>
        <w:t>深</w:t>
      </w:r>
      <w:r w:rsidRPr="0087550B">
        <w:rPr>
          <w:rFonts w:ascii="仿宋_GB2312" w:hAnsi="宋体" w:cs="宋体" w:hint="eastAsia"/>
          <w:sz w:val="32"/>
          <w:szCs w:val="32"/>
        </w:rPr>
        <w:t>甽</w:t>
      </w:r>
      <w:r w:rsidRPr="0087550B">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慈善分会</w:t>
      </w:r>
      <w:r>
        <w:rPr>
          <w:rFonts w:ascii="仿宋_GB2312" w:eastAsia="仿宋_GB2312" w:hAnsi="宋体" w:hint="eastAsia"/>
          <w:sz w:val="32"/>
          <w:szCs w:val="32"/>
        </w:rPr>
        <w:t>获</w:t>
      </w:r>
      <w:r w:rsidRPr="0087550B">
        <w:rPr>
          <w:rFonts w:ascii="仿宋_GB2312" w:eastAsia="仿宋_GB2312" w:hAnsi="宋体"/>
          <w:sz w:val="32"/>
          <w:szCs w:val="32"/>
        </w:rPr>
        <w:t>2023</w:t>
      </w:r>
      <w:r w:rsidRPr="0087550B">
        <w:rPr>
          <w:rFonts w:ascii="仿宋_GB2312" w:eastAsia="仿宋_GB2312" w:hAnsi="宋体" w:hint="eastAsia"/>
          <w:sz w:val="32"/>
          <w:szCs w:val="32"/>
        </w:rPr>
        <w:t>年度</w:t>
      </w:r>
      <w:r>
        <w:rPr>
          <w:rFonts w:ascii="仿宋_GB2312" w:eastAsia="仿宋_GB2312" w:hAnsi="宋体" w:hint="eastAsia"/>
          <w:sz w:val="32"/>
          <w:szCs w:val="32"/>
        </w:rPr>
        <w:t>“</w:t>
      </w:r>
      <w:r w:rsidRPr="0087550B">
        <w:rPr>
          <w:rFonts w:ascii="仿宋_GB2312" w:eastAsia="仿宋_GB2312" w:hAnsi="宋体" w:hint="eastAsia"/>
          <w:sz w:val="32"/>
          <w:szCs w:val="32"/>
        </w:rPr>
        <w:t>省级慈善乡镇</w:t>
      </w:r>
      <w:r>
        <w:rPr>
          <w:rFonts w:ascii="仿宋_GB2312" w:eastAsia="仿宋_GB2312" w:hAnsi="宋体" w:hint="eastAsia"/>
          <w:sz w:val="32"/>
          <w:szCs w:val="32"/>
        </w:rPr>
        <w:t>”称号。</w:t>
      </w:r>
    </w:p>
    <w:p w:rsidR="00B7450B" w:rsidRPr="00F213A6" w:rsidRDefault="00B7450B" w:rsidP="00DF0BCE">
      <w:pPr>
        <w:spacing w:line="640" w:lineRule="exact"/>
        <w:ind w:firstLineChars="200" w:firstLine="643"/>
        <w:rPr>
          <w:rFonts w:ascii="黑体" w:eastAsia="黑体" w:hAnsi="黑体"/>
          <w:b/>
          <w:sz w:val="32"/>
          <w:szCs w:val="32"/>
        </w:rPr>
      </w:pPr>
      <w:r w:rsidRPr="00F213A6">
        <w:rPr>
          <w:rFonts w:ascii="黑体" w:eastAsia="黑体" w:hAnsi="黑体" w:hint="eastAsia"/>
          <w:b/>
          <w:sz w:val="32"/>
          <w:szCs w:val="32"/>
        </w:rPr>
        <w:t>四、慈善宣传营造氛围</w:t>
      </w:r>
    </w:p>
    <w:p w:rsidR="00B7450B" w:rsidRPr="00B25F4B" w:rsidRDefault="00B7450B" w:rsidP="00DF0BCE">
      <w:pPr>
        <w:spacing w:line="640" w:lineRule="exact"/>
        <w:rPr>
          <w:rFonts w:ascii="仿宋_GB2312" w:eastAsia="仿宋_GB2312"/>
          <w:sz w:val="32"/>
          <w:szCs w:val="32"/>
        </w:rPr>
      </w:pPr>
      <w:r>
        <w:t xml:space="preserve">      </w:t>
      </w:r>
      <w:r w:rsidRPr="00B25F4B">
        <w:rPr>
          <w:rFonts w:ascii="仿宋_GB2312" w:eastAsia="仿宋_GB2312" w:hint="eastAsia"/>
          <w:sz w:val="32"/>
          <w:szCs w:val="32"/>
        </w:rPr>
        <w:t>慈善文化建设是慈善工作中的重要一环，是慈善事业发展的助推器。通过丰富宣传载体、开展慈善活动、宣传先进典型等形式，不断扩大慈善影响力。</w:t>
      </w:r>
    </w:p>
    <w:p w:rsidR="00B7450B" w:rsidRDefault="00B7450B" w:rsidP="00DF0BCE">
      <w:pPr>
        <w:pStyle w:val="a6"/>
        <w:spacing w:line="640" w:lineRule="exact"/>
        <w:ind w:firstLineChars="200" w:firstLine="643"/>
        <w:rPr>
          <w:rFonts w:ascii="仿宋_GB2312" w:eastAsia="仿宋_GB2312" w:hAnsi="仿宋_GB2312" w:cs="仿宋_GB2312"/>
          <w:color w:val="auto"/>
          <w:sz w:val="32"/>
          <w:szCs w:val="32"/>
        </w:rPr>
      </w:pPr>
      <w:r>
        <w:rPr>
          <w:rFonts w:ascii="楷体_GB2312" w:eastAsia="楷体_GB2312" w:hAnsi="仿宋_GB2312" w:cs="仿宋_GB2312" w:hint="eastAsia"/>
          <w:b/>
          <w:bCs/>
          <w:color w:val="auto"/>
          <w:sz w:val="32"/>
          <w:szCs w:val="32"/>
        </w:rPr>
        <w:t>（一）深化媒体宣传。</w:t>
      </w:r>
      <w:r w:rsidRPr="00E75F23">
        <w:rPr>
          <w:rFonts w:ascii="仿宋_GB2312" w:eastAsia="仿宋_GB2312" w:hint="eastAsia"/>
          <w:sz w:val="32"/>
          <w:szCs w:val="32"/>
        </w:rPr>
        <w:t>在各级各类媒体刊登慈善信息</w:t>
      </w:r>
      <w:r w:rsidRPr="00E75F23">
        <w:rPr>
          <w:rFonts w:ascii="仿宋_GB2312" w:eastAsia="仿宋_GB2312"/>
          <w:sz w:val="32"/>
          <w:szCs w:val="32"/>
        </w:rPr>
        <w:t xml:space="preserve">   </w:t>
      </w:r>
      <w:r>
        <w:rPr>
          <w:rFonts w:ascii="仿宋_GB2312" w:eastAsia="仿宋_GB2312"/>
          <w:sz w:val="32"/>
          <w:szCs w:val="32"/>
        </w:rPr>
        <w:t>272</w:t>
      </w:r>
      <w:r w:rsidRPr="00E75F23">
        <w:rPr>
          <w:rFonts w:ascii="仿宋_GB2312" w:eastAsia="仿宋_GB2312" w:hint="eastAsia"/>
          <w:sz w:val="32"/>
          <w:szCs w:val="32"/>
        </w:rPr>
        <w:t>余</w:t>
      </w:r>
      <w:r>
        <w:rPr>
          <w:rFonts w:ascii="仿宋_GB2312" w:eastAsia="仿宋_GB2312" w:hint="eastAsia"/>
          <w:sz w:val="32"/>
          <w:szCs w:val="32"/>
        </w:rPr>
        <w:t>篇</w:t>
      </w:r>
      <w:r w:rsidRPr="00E75F23">
        <w:rPr>
          <w:rFonts w:ascii="仿宋_GB2312" w:eastAsia="仿宋_GB2312" w:hint="eastAsia"/>
          <w:sz w:val="32"/>
          <w:szCs w:val="32"/>
        </w:rPr>
        <w:t>次。与“慈善公益报”对</w:t>
      </w:r>
      <w:r>
        <w:rPr>
          <w:rFonts w:ascii="仿宋_GB2312" w:eastAsia="仿宋_GB2312" w:hint="eastAsia"/>
          <w:sz w:val="32"/>
          <w:szCs w:val="32"/>
        </w:rPr>
        <w:t>接</w:t>
      </w:r>
      <w:r w:rsidRPr="00B25F4B">
        <w:rPr>
          <w:rFonts w:ascii="仿宋_GB2312" w:eastAsia="仿宋_GB2312" w:hint="eastAsia"/>
          <w:sz w:val="32"/>
          <w:szCs w:val="32"/>
        </w:rPr>
        <w:t>，</w:t>
      </w:r>
      <w:r>
        <w:rPr>
          <w:rFonts w:ascii="仿宋_GB2312" w:eastAsia="仿宋_GB2312" w:hint="eastAsia"/>
          <w:sz w:val="32"/>
          <w:szCs w:val="32"/>
        </w:rPr>
        <w:t>建立</w:t>
      </w:r>
      <w:r w:rsidRPr="00B25F4B">
        <w:rPr>
          <w:rFonts w:ascii="仿宋_GB2312" w:eastAsia="仿宋_GB2312" w:hint="eastAsia"/>
          <w:sz w:val="32"/>
          <w:szCs w:val="32"/>
        </w:rPr>
        <w:t>信息报道常态化刊登</w:t>
      </w:r>
      <w:r>
        <w:rPr>
          <w:rFonts w:ascii="仿宋_GB2312" w:eastAsia="仿宋_GB2312" w:hint="eastAsia"/>
          <w:sz w:val="32"/>
          <w:szCs w:val="32"/>
        </w:rPr>
        <w:t>机制</w:t>
      </w:r>
      <w:r w:rsidRPr="00B25F4B">
        <w:rPr>
          <w:rFonts w:ascii="仿宋_GB2312" w:eastAsia="仿宋_GB2312" w:hint="eastAsia"/>
          <w:sz w:val="32"/>
          <w:szCs w:val="32"/>
        </w:rPr>
        <w:t>；</w:t>
      </w:r>
      <w:r>
        <w:rPr>
          <w:rFonts w:ascii="仿宋_GB2312" w:eastAsia="仿宋_GB2312" w:hint="eastAsia"/>
          <w:sz w:val="32"/>
          <w:szCs w:val="32"/>
        </w:rPr>
        <w:t>与《大爱杂志》合作，编印宁海慈善特别报道于</w:t>
      </w:r>
      <w:r>
        <w:rPr>
          <w:rFonts w:ascii="仿宋_GB2312" w:eastAsia="仿宋_GB2312"/>
          <w:sz w:val="32"/>
          <w:szCs w:val="32"/>
        </w:rPr>
        <w:t>1</w:t>
      </w:r>
      <w:r>
        <w:rPr>
          <w:rFonts w:ascii="仿宋_GB2312" w:eastAsia="仿宋_GB2312" w:hint="eastAsia"/>
          <w:sz w:val="32"/>
          <w:szCs w:val="32"/>
        </w:rPr>
        <w:t>月份出版，宣传宁海慈善工作的经验和亮点；制作“兴华善居”、“蓝鲸叔叔信箱”项目宣传视频，</w:t>
      </w:r>
      <w:r w:rsidRPr="00B25F4B">
        <w:rPr>
          <w:rFonts w:ascii="仿宋_GB2312" w:eastAsia="仿宋_GB2312" w:hint="eastAsia"/>
          <w:sz w:val="32"/>
          <w:szCs w:val="32"/>
        </w:rPr>
        <w:t>直观的形式展示慈善项目</w:t>
      </w:r>
      <w:r>
        <w:rPr>
          <w:rFonts w:ascii="仿宋_GB2312" w:eastAsia="仿宋_GB2312" w:hint="eastAsia"/>
          <w:sz w:val="32"/>
          <w:szCs w:val="32"/>
        </w:rPr>
        <w:t>成果；</w:t>
      </w:r>
      <w:r>
        <w:rPr>
          <w:rFonts w:ascii="仿宋_GB2312" w:eastAsia="仿宋_GB2312" w:hAnsi="仿宋_GB2312" w:cs="仿宋_GB2312"/>
          <w:color w:val="auto"/>
          <w:sz w:val="32"/>
          <w:szCs w:val="32"/>
        </w:rPr>
        <w:t>9</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日中华慈善日，与县民政局、桥头胡街道共同举办“</w:t>
      </w:r>
      <w:r w:rsidRPr="00036F29">
        <w:rPr>
          <w:rFonts w:ascii="仿宋_GB2312" w:eastAsia="仿宋_GB2312" w:hAnsi="仿宋_GB2312" w:cs="仿宋_GB2312" w:hint="eastAsia"/>
          <w:color w:val="auto"/>
          <w:sz w:val="32"/>
          <w:szCs w:val="32"/>
        </w:rPr>
        <w:t>崇德向善</w:t>
      </w:r>
      <w:r>
        <w:rPr>
          <w:rFonts w:ascii="仿宋_GB2312" w:eastAsia="仿宋_GB2312" w:hAnsi="仿宋_GB2312" w:cs="仿宋_GB2312"/>
          <w:color w:val="auto"/>
          <w:sz w:val="32"/>
          <w:szCs w:val="32"/>
        </w:rPr>
        <w:t xml:space="preserve"> </w:t>
      </w:r>
      <w:r w:rsidRPr="00036F29">
        <w:rPr>
          <w:rFonts w:ascii="仿宋_GB2312" w:eastAsia="仿宋_GB2312" w:hAnsi="仿宋_GB2312" w:cs="仿宋_GB2312" w:hint="eastAsia"/>
          <w:color w:val="auto"/>
          <w:sz w:val="32"/>
          <w:szCs w:val="32"/>
        </w:rPr>
        <w:t>依法兴善</w:t>
      </w:r>
      <w:r>
        <w:rPr>
          <w:rFonts w:ascii="仿宋_GB2312" w:eastAsia="仿宋_GB2312" w:hAnsi="仿宋_GB2312" w:cs="仿宋_GB2312" w:hint="eastAsia"/>
          <w:color w:val="auto"/>
          <w:sz w:val="32"/>
          <w:szCs w:val="32"/>
        </w:rPr>
        <w:t>”主题晚会，以慈善节目、现场宣讲、图文展示、慈善知识竞答、慈善义卖等群众喜闻乐见的形式，宣讲慈善故事、展示慈善人物和慈善项目。</w:t>
      </w:r>
      <w:r w:rsidR="00BB74EF" w:rsidRPr="00BB74EF">
        <w:rPr>
          <w:rFonts w:ascii="仿宋_GB2312" w:eastAsia="仿宋_GB2312" w:hAnsi="仿宋_GB2312" w:cs="仿宋_GB2312" w:hint="eastAsia"/>
          <w:color w:val="auto"/>
          <w:sz w:val="32"/>
          <w:szCs w:val="32"/>
        </w:rPr>
        <w:t>《蓝鲸叔叔信箱——点亮困境留守儿童的心灵之光》入围2024感动宁波十大慈善新闻事件</w:t>
      </w:r>
      <w:r w:rsidR="00BB74EF">
        <w:rPr>
          <w:rFonts w:ascii="仿宋_GB2312" w:eastAsia="仿宋_GB2312" w:hAnsi="仿宋_GB2312" w:cs="仿宋_GB2312" w:hint="eastAsia"/>
          <w:color w:val="auto"/>
          <w:sz w:val="32"/>
          <w:szCs w:val="32"/>
        </w:rPr>
        <w:t>。</w:t>
      </w:r>
    </w:p>
    <w:p w:rsidR="00B7450B" w:rsidRDefault="00B7450B" w:rsidP="00DF0BCE">
      <w:pPr>
        <w:spacing w:line="640" w:lineRule="exact"/>
        <w:ind w:firstLineChars="200" w:firstLine="643"/>
        <w:rPr>
          <w:rFonts w:ascii="仿宋_GB2312" w:eastAsia="仿宋_GB2312"/>
          <w:sz w:val="32"/>
          <w:szCs w:val="32"/>
        </w:rPr>
      </w:pPr>
      <w:r>
        <w:rPr>
          <w:rFonts w:ascii="楷体_GB2312" w:eastAsia="楷体_GB2312" w:hint="eastAsia"/>
          <w:b/>
          <w:sz w:val="32"/>
          <w:szCs w:val="32"/>
        </w:rPr>
        <w:t>（二）抓好宣传队伍。</w:t>
      </w:r>
      <w:r w:rsidRPr="00F831D0">
        <w:rPr>
          <w:rFonts w:ascii="仿宋_GB2312" w:eastAsia="仿宋_GB2312"/>
          <w:sz w:val="32"/>
          <w:szCs w:val="32"/>
        </w:rPr>
        <w:t>5</w:t>
      </w:r>
      <w:r w:rsidRPr="00F831D0">
        <w:rPr>
          <w:rFonts w:ascii="仿宋_GB2312" w:eastAsia="仿宋_GB2312" w:hint="eastAsia"/>
          <w:sz w:val="32"/>
          <w:szCs w:val="32"/>
        </w:rPr>
        <w:t>月份，邀请县传媒集团</w:t>
      </w:r>
      <w:r>
        <w:rPr>
          <w:rFonts w:ascii="仿宋_GB2312" w:eastAsia="仿宋_GB2312" w:hint="eastAsia"/>
          <w:sz w:val="32"/>
          <w:szCs w:val="32"/>
        </w:rPr>
        <w:t>栏目主编</w:t>
      </w:r>
      <w:r w:rsidRPr="00F831D0">
        <w:rPr>
          <w:rFonts w:ascii="仿宋_GB2312" w:eastAsia="仿宋_GB2312" w:hint="eastAsia"/>
          <w:sz w:val="32"/>
          <w:szCs w:val="32"/>
        </w:rPr>
        <w:t>和摄影记者，对乡镇（街道）慈善办事处、社区工作站的通讯员开展专题培训，</w:t>
      </w:r>
      <w:r>
        <w:rPr>
          <w:rFonts w:ascii="仿宋_GB2312" w:eastAsia="仿宋_GB2312" w:hint="eastAsia"/>
          <w:sz w:val="32"/>
          <w:szCs w:val="32"/>
        </w:rPr>
        <w:t>讲解</w:t>
      </w:r>
      <w:r w:rsidRPr="00F831D0">
        <w:rPr>
          <w:rFonts w:ascii="仿宋_GB2312" w:eastAsia="仿宋_GB2312" w:hint="eastAsia"/>
          <w:sz w:val="32"/>
          <w:szCs w:val="32"/>
        </w:rPr>
        <w:t>日常新闻宣传工作中的常见问题和主要短板</w:t>
      </w:r>
      <w:r>
        <w:rPr>
          <w:rFonts w:ascii="仿宋_GB2312" w:eastAsia="仿宋_GB2312" w:hint="eastAsia"/>
          <w:sz w:val="32"/>
          <w:szCs w:val="32"/>
        </w:rPr>
        <w:t>，</w:t>
      </w:r>
      <w:r w:rsidRPr="000D34B5">
        <w:rPr>
          <w:rFonts w:ascii="仿宋_GB2312" w:eastAsia="仿宋_GB2312" w:hint="eastAsia"/>
          <w:sz w:val="32"/>
          <w:szCs w:val="32"/>
        </w:rPr>
        <w:t>通过理论知识和实际案例的结合</w:t>
      </w:r>
      <w:r>
        <w:rPr>
          <w:rFonts w:ascii="仿宋_GB2312" w:eastAsia="仿宋_GB2312" w:hint="eastAsia"/>
          <w:sz w:val="32"/>
          <w:szCs w:val="32"/>
        </w:rPr>
        <w:t>方式</w:t>
      </w:r>
      <w:r w:rsidRPr="000D34B5">
        <w:rPr>
          <w:rFonts w:ascii="仿宋_GB2312" w:eastAsia="仿宋_GB2312" w:hint="eastAsia"/>
          <w:sz w:val="32"/>
          <w:szCs w:val="32"/>
        </w:rPr>
        <w:t>，</w:t>
      </w:r>
      <w:r>
        <w:rPr>
          <w:rFonts w:ascii="仿宋_GB2312" w:eastAsia="仿宋_GB2312" w:hint="eastAsia"/>
          <w:sz w:val="32"/>
          <w:szCs w:val="32"/>
        </w:rPr>
        <w:t>为基层</w:t>
      </w:r>
      <w:r>
        <w:rPr>
          <w:rFonts w:ascii="仿宋_GB2312" w:eastAsia="仿宋_GB2312" w:hint="eastAsia"/>
          <w:sz w:val="32"/>
          <w:szCs w:val="32"/>
        </w:rPr>
        <w:lastRenderedPageBreak/>
        <w:t>慈善宣传工作赋能，至</w:t>
      </w:r>
      <w:r>
        <w:rPr>
          <w:rFonts w:ascii="仿宋_GB2312" w:eastAsia="仿宋_GB2312"/>
          <w:sz w:val="32"/>
          <w:szCs w:val="32"/>
        </w:rPr>
        <w:t>12</w:t>
      </w:r>
      <w:r>
        <w:rPr>
          <w:rFonts w:ascii="仿宋_GB2312" w:eastAsia="仿宋_GB2312" w:hint="eastAsia"/>
          <w:sz w:val="32"/>
          <w:szCs w:val="32"/>
        </w:rPr>
        <w:t>月底，各办事处和工作站的投稿量明显提升，培训效果明显。</w:t>
      </w:r>
    </w:p>
    <w:p w:rsidR="00B7450B" w:rsidRPr="00AD583C" w:rsidRDefault="00B7450B" w:rsidP="00DF0BCE">
      <w:pPr>
        <w:spacing w:line="640" w:lineRule="exact"/>
        <w:ind w:firstLineChars="200" w:firstLine="643"/>
        <w:rPr>
          <w:rFonts w:ascii="仿宋_GB2312" w:eastAsia="仿宋_GB2312" w:hAnsi="楷体" w:cs="仿宋_GB2312"/>
          <w:sz w:val="32"/>
          <w:szCs w:val="32"/>
        </w:rPr>
      </w:pPr>
      <w:r w:rsidRPr="00062845">
        <w:rPr>
          <w:rFonts w:ascii="楷体_GB2312" w:eastAsia="楷体_GB2312" w:hAnsi="楷体" w:hint="eastAsia"/>
          <w:b/>
          <w:sz w:val="32"/>
          <w:szCs w:val="32"/>
        </w:rPr>
        <w:t>（三）着力阵地建设。</w:t>
      </w:r>
      <w:r w:rsidRPr="00AD583C">
        <w:rPr>
          <w:rFonts w:ascii="仿宋_GB2312" w:eastAsia="仿宋_GB2312" w:hAnsi="楷体" w:hint="eastAsia"/>
          <w:sz w:val="32"/>
          <w:szCs w:val="32"/>
        </w:rPr>
        <w:t>为进一步</w:t>
      </w:r>
      <w:r>
        <w:rPr>
          <w:rFonts w:ascii="仿宋_GB2312" w:eastAsia="仿宋_GB2312" w:hAnsi="楷体" w:hint="eastAsia"/>
          <w:sz w:val="32"/>
          <w:szCs w:val="32"/>
        </w:rPr>
        <w:t>构筑公益慈善生态圈，总会积极打造慈善空间。在县助联体服务中心设立“慈善义站”和“慈善超市”，组织义工活动</w:t>
      </w:r>
      <w:r>
        <w:rPr>
          <w:rFonts w:ascii="仿宋_GB2312" w:eastAsia="仿宋_GB2312" w:hAnsi="楷体"/>
          <w:sz w:val="32"/>
          <w:szCs w:val="32"/>
        </w:rPr>
        <w:t>20</w:t>
      </w:r>
      <w:r>
        <w:rPr>
          <w:rFonts w:ascii="仿宋_GB2312" w:eastAsia="仿宋_GB2312" w:hAnsi="楷体" w:hint="eastAsia"/>
          <w:sz w:val="32"/>
          <w:szCs w:val="32"/>
        </w:rPr>
        <w:t>余场，受众包括低保低边人员、外卖快递和</w:t>
      </w:r>
      <w:r w:rsidR="004147E1">
        <w:rPr>
          <w:rFonts w:ascii="仿宋_GB2312" w:eastAsia="仿宋_GB2312" w:hAnsi="楷体" w:hint="eastAsia"/>
          <w:sz w:val="32"/>
          <w:szCs w:val="32"/>
        </w:rPr>
        <w:t>环卫工作者</w:t>
      </w:r>
      <w:r>
        <w:rPr>
          <w:rFonts w:ascii="仿宋_GB2312" w:eastAsia="仿宋_GB2312" w:hAnsi="楷体" w:hint="eastAsia"/>
          <w:sz w:val="32"/>
          <w:szCs w:val="32"/>
        </w:rPr>
        <w:t>等等；在桑洲镇“探花故里”田洋卢村打造村级慈善公园，整合村历史文化资源，将募集、救助、义工、慈善服务等多种慈善元素融入到公园中，让每一个走进公园的人感受到慈善正能量。</w:t>
      </w:r>
    </w:p>
    <w:p w:rsidR="00B7450B" w:rsidRPr="00EB45AB" w:rsidRDefault="00B7450B" w:rsidP="00DF0BCE">
      <w:pPr>
        <w:spacing w:line="640" w:lineRule="exact"/>
        <w:ind w:firstLineChars="200" w:firstLine="643"/>
        <w:jc w:val="left"/>
        <w:rPr>
          <w:rFonts w:ascii="黑体" w:eastAsia="黑体" w:hAnsi="黑体" w:cs="仿宋_GB2312"/>
          <w:b/>
          <w:sz w:val="32"/>
          <w:szCs w:val="32"/>
        </w:rPr>
      </w:pPr>
      <w:r w:rsidRPr="00EB45AB">
        <w:rPr>
          <w:rFonts w:ascii="黑体" w:eastAsia="黑体" w:hAnsi="黑体" w:cs="仿宋_GB2312" w:hint="eastAsia"/>
          <w:b/>
          <w:sz w:val="32"/>
          <w:szCs w:val="32"/>
        </w:rPr>
        <w:t>五、义工工作开拓创新</w:t>
      </w:r>
    </w:p>
    <w:p w:rsidR="00B7450B" w:rsidRPr="000E7872" w:rsidRDefault="004147E1" w:rsidP="00DF0BCE">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sidR="00B7450B" w:rsidRPr="000E7872">
        <w:rPr>
          <w:rFonts w:ascii="仿宋_GB2312" w:eastAsia="仿宋_GB2312" w:hAnsi="仿宋_GB2312" w:cs="仿宋_GB2312" w:hint="eastAsia"/>
          <w:sz w:val="32"/>
          <w:szCs w:val="32"/>
        </w:rPr>
        <w:t>立足工作实际推陈出新，多管齐下提升义工服务水平。</w:t>
      </w:r>
    </w:p>
    <w:p w:rsidR="00B7450B" w:rsidRPr="004239F8" w:rsidRDefault="00B7450B" w:rsidP="00A77445">
      <w:pPr>
        <w:spacing w:line="640" w:lineRule="exact"/>
        <w:ind w:firstLineChars="200" w:firstLine="643"/>
        <w:rPr>
          <w:rFonts w:ascii="仿宋_GB2312" w:eastAsia="仿宋_GB2312" w:hAnsi="仿宋_GB2312" w:cs="仿宋_GB2312"/>
          <w:sz w:val="32"/>
          <w:szCs w:val="32"/>
        </w:rPr>
      </w:pPr>
      <w:r w:rsidRPr="000E3771">
        <w:rPr>
          <w:rFonts w:ascii="楷体_GB2312" w:eastAsia="楷体_GB2312" w:hAnsi="黑体" w:cs="仿宋_GB2312" w:hint="eastAsia"/>
          <w:b/>
          <w:sz w:val="32"/>
          <w:szCs w:val="32"/>
        </w:rPr>
        <w:t>（一）抓组织建设，规范服务。</w:t>
      </w:r>
      <w:r w:rsidR="00A77445" w:rsidRPr="00A77445">
        <w:rPr>
          <w:rFonts w:ascii="仿宋_GB2312" w:eastAsia="仿宋_GB2312" w:hAnsi="黑体" w:cs="仿宋_GB2312" w:hint="eastAsia"/>
          <w:sz w:val="32"/>
          <w:szCs w:val="32"/>
        </w:rPr>
        <w:t>针对我县义工队伍建设现状，年初总会通过召开乡镇（街道）骨干组织负责人座谈会和走访调研，</w:t>
      </w:r>
      <w:r w:rsidR="00A77445">
        <w:rPr>
          <w:rFonts w:ascii="仿宋_GB2312" w:eastAsia="仿宋_GB2312" w:hAnsi="黑体" w:cs="仿宋_GB2312" w:hint="eastAsia"/>
          <w:sz w:val="32"/>
          <w:szCs w:val="32"/>
        </w:rPr>
        <w:t>为加强规范管理，</w:t>
      </w:r>
      <w:r w:rsidR="00A77445" w:rsidRPr="00A77445">
        <w:rPr>
          <w:rFonts w:ascii="仿宋_GB2312" w:eastAsia="仿宋_GB2312" w:hAnsi="仿宋_GB2312" w:cs="仿宋_GB2312" w:hint="eastAsia"/>
          <w:sz w:val="32"/>
          <w:szCs w:val="32"/>
        </w:rPr>
        <w:t>修订出台《宁海县慈善义工工作指导意见》</w:t>
      </w:r>
      <w:r w:rsidR="00E71509">
        <w:rPr>
          <w:rFonts w:ascii="仿宋_GB2312" w:eastAsia="仿宋_GB2312" w:hAnsi="仿宋_GB2312" w:cs="仿宋_GB2312" w:hint="eastAsia"/>
          <w:sz w:val="32"/>
          <w:szCs w:val="32"/>
        </w:rPr>
        <w:t>。</w:t>
      </w:r>
      <w:r w:rsidR="00A77445">
        <w:rPr>
          <w:rFonts w:ascii="仿宋_GB2312" w:eastAsia="仿宋_GB2312" w:hAnsi="仿宋_GB2312" w:cs="仿宋_GB2312" w:hint="eastAsia"/>
          <w:sz w:val="32"/>
          <w:szCs w:val="32"/>
        </w:rPr>
        <w:t>整合慈善义工的力量，统一慈善义工的服务理念和工作规范，出台</w:t>
      </w:r>
      <w:r w:rsidRPr="000E7872">
        <w:rPr>
          <w:rFonts w:ascii="仿宋_GB2312" w:eastAsia="仿宋_GB2312" w:hAnsi="仿宋_GB2312" w:cs="仿宋_GB2312" w:hint="eastAsia"/>
          <w:sz w:val="32"/>
          <w:szCs w:val="32"/>
        </w:rPr>
        <w:t>《慈善义工服务守则》和《慈善义工工作奖励办法》，实行义工服务有活动信息及时报，项目内容实时报等系列制度，做到年初有计划、年中有督促、年末有总结。</w:t>
      </w:r>
      <w:r w:rsidRPr="000E7872">
        <w:rPr>
          <w:rFonts w:ascii="仿宋_GB2312" w:eastAsia="仿宋_GB2312" w:hAnsi="仿宋_GB2312" w:cs="仿宋_GB2312"/>
          <w:sz w:val="32"/>
          <w:szCs w:val="32"/>
        </w:rPr>
        <w:t>5</w:t>
      </w:r>
      <w:r w:rsidRPr="000E7872">
        <w:rPr>
          <w:rFonts w:ascii="仿宋_GB2312" w:eastAsia="仿宋_GB2312" w:hAnsi="仿宋_GB2312" w:cs="仿宋_GB2312" w:hint="eastAsia"/>
          <w:sz w:val="32"/>
          <w:szCs w:val="32"/>
        </w:rPr>
        <w:t>月底，组织</w:t>
      </w:r>
      <w:r w:rsidRPr="000E7872">
        <w:rPr>
          <w:rFonts w:ascii="仿宋_GB2312" w:eastAsia="仿宋_GB2312" w:hAnsi="仿宋_GB2312" w:cs="仿宋_GB2312"/>
          <w:sz w:val="32"/>
          <w:szCs w:val="32"/>
        </w:rPr>
        <w:t>120</w:t>
      </w:r>
      <w:r w:rsidRPr="000E7872">
        <w:rPr>
          <w:rFonts w:ascii="仿宋_GB2312" w:eastAsia="仿宋_GB2312" w:hAnsi="仿宋_GB2312" w:cs="仿宋_GB2312" w:hint="eastAsia"/>
          <w:sz w:val="32"/>
          <w:szCs w:val="32"/>
        </w:rPr>
        <w:t>余名骨干义工</w:t>
      </w:r>
      <w:r w:rsidR="00741860">
        <w:rPr>
          <w:rFonts w:ascii="仿宋_GB2312" w:eastAsia="仿宋_GB2312" w:hAnsi="仿宋_GB2312" w:cs="仿宋_GB2312" w:hint="eastAsia"/>
          <w:sz w:val="32"/>
          <w:szCs w:val="32"/>
        </w:rPr>
        <w:t>开展</w:t>
      </w:r>
      <w:r w:rsidRPr="000E7872">
        <w:rPr>
          <w:rFonts w:ascii="仿宋_GB2312" w:eastAsia="仿宋_GB2312" w:hAnsi="仿宋_GB2312" w:cs="仿宋_GB2312" w:hint="eastAsia"/>
          <w:sz w:val="32"/>
          <w:szCs w:val="32"/>
        </w:rPr>
        <w:t>培训，</w:t>
      </w:r>
      <w:r w:rsidR="00741860">
        <w:rPr>
          <w:rFonts w:ascii="仿宋_GB2312" w:eastAsia="仿宋_GB2312" w:hAnsi="仿宋_GB2312" w:cs="仿宋_GB2312" w:hint="eastAsia"/>
          <w:sz w:val="32"/>
          <w:szCs w:val="32"/>
        </w:rPr>
        <w:t>效果明显。</w:t>
      </w:r>
      <w:r w:rsidRPr="000E7872">
        <w:rPr>
          <w:rFonts w:ascii="仿宋_GB2312" w:eastAsia="仿宋_GB2312" w:hAnsi="仿宋_GB2312" w:cs="仿宋_GB2312" w:hint="eastAsia"/>
          <w:sz w:val="32"/>
          <w:szCs w:val="32"/>
        </w:rPr>
        <w:t>为加强义工队伍保障，要求所有义工大队（中队）</w:t>
      </w:r>
      <w:r w:rsidRPr="000E7872">
        <w:rPr>
          <w:rFonts w:ascii="仿宋_GB2312" w:eastAsia="仿宋_GB2312" w:hAnsi="仿宋_GB2312" w:cs="仿宋_GB2312" w:hint="eastAsia"/>
          <w:sz w:val="32"/>
          <w:szCs w:val="32"/>
        </w:rPr>
        <w:lastRenderedPageBreak/>
        <w:t>依托浙里办</w:t>
      </w:r>
      <w:r w:rsidRPr="000E7872">
        <w:rPr>
          <w:rFonts w:ascii="仿宋_GB2312" w:eastAsia="仿宋_GB2312" w:hAnsi="仿宋_GB2312" w:cs="仿宋_GB2312"/>
          <w:sz w:val="32"/>
          <w:szCs w:val="32"/>
        </w:rPr>
        <w:t>——</w:t>
      </w:r>
      <w:r w:rsidRPr="000E7872">
        <w:rPr>
          <w:rFonts w:ascii="仿宋_GB2312" w:eastAsia="仿宋_GB2312" w:hAnsi="仿宋_GB2312" w:cs="仿宋_GB2312" w:hint="eastAsia"/>
          <w:sz w:val="32"/>
          <w:szCs w:val="32"/>
        </w:rPr>
        <w:t>“志愿浙江”</w:t>
      </w:r>
      <w:r w:rsidRPr="000E7872">
        <w:rPr>
          <w:rFonts w:ascii="仿宋_GB2312" w:eastAsia="仿宋_GB2312" w:hAnsi="仿宋_GB2312" w:cs="仿宋_GB2312"/>
          <w:sz w:val="32"/>
          <w:szCs w:val="32"/>
        </w:rPr>
        <w:t>We</w:t>
      </w:r>
      <w:r w:rsidRPr="000E7872">
        <w:rPr>
          <w:rFonts w:ascii="仿宋_GB2312" w:eastAsia="仿宋_GB2312" w:hAnsi="仿宋_GB2312" w:cs="仿宋_GB2312" w:hint="eastAsia"/>
          <w:sz w:val="32"/>
          <w:szCs w:val="32"/>
        </w:rPr>
        <w:t>志愿平台进行登记注册和活动发布。为褒扬义工行善，不定期提供急救培训、心理讲座等福利，进一步鼓舞和激发广大义工投身慈善事业的热情和干劲。</w:t>
      </w:r>
      <w:r w:rsidR="00741860" w:rsidRPr="004239F8">
        <w:rPr>
          <w:rFonts w:ascii="仿宋_GB2312" w:eastAsia="仿宋_GB2312" w:hAnsi="仿宋_GB2312" w:cs="仿宋_GB2312"/>
          <w:sz w:val="32"/>
          <w:szCs w:val="32"/>
        </w:rPr>
        <w:t>9</w:t>
      </w:r>
      <w:r w:rsidR="00741860" w:rsidRPr="004239F8">
        <w:rPr>
          <w:rFonts w:ascii="仿宋_GB2312" w:eastAsia="仿宋_GB2312" w:hAnsi="仿宋_GB2312" w:cs="仿宋_GB2312" w:hint="eastAsia"/>
          <w:sz w:val="32"/>
          <w:szCs w:val="32"/>
        </w:rPr>
        <w:t>月</w:t>
      </w:r>
      <w:r w:rsidR="00741860">
        <w:rPr>
          <w:rFonts w:ascii="仿宋_GB2312" w:eastAsia="仿宋_GB2312" w:hAnsi="仿宋_GB2312" w:cs="仿宋_GB2312" w:hint="eastAsia"/>
          <w:sz w:val="32"/>
          <w:szCs w:val="32"/>
        </w:rPr>
        <w:t>份，</w:t>
      </w:r>
      <w:r w:rsidRPr="004239F8">
        <w:rPr>
          <w:rFonts w:ascii="仿宋_GB2312" w:eastAsia="仿宋_GB2312" w:hAnsi="仿宋_GB2312" w:cs="仿宋_GB2312" w:hint="eastAsia"/>
          <w:sz w:val="32"/>
          <w:szCs w:val="32"/>
        </w:rPr>
        <w:t>全新打造“慈善义站”，作为常态化开放的集爱心募捐、救助帮扶、义工服务活动、便民休憩场所于一体</w:t>
      </w:r>
      <w:r>
        <w:rPr>
          <w:rFonts w:ascii="仿宋_GB2312" w:eastAsia="仿宋_GB2312" w:hAnsi="仿宋_GB2312" w:cs="仿宋_GB2312" w:hint="eastAsia"/>
          <w:sz w:val="32"/>
          <w:szCs w:val="32"/>
        </w:rPr>
        <w:t>的义工特色公益平台，“义站”除法定节假日外每天开放。开业以来，</w:t>
      </w:r>
      <w:r w:rsidRPr="004239F8">
        <w:rPr>
          <w:rFonts w:ascii="仿宋_GB2312" w:eastAsia="仿宋_GB2312" w:hAnsi="仿宋_GB2312" w:cs="仿宋_GB2312" w:hint="eastAsia"/>
          <w:sz w:val="32"/>
          <w:szCs w:val="32"/>
        </w:rPr>
        <w:t>开展义工活动</w:t>
      </w:r>
      <w:r>
        <w:rPr>
          <w:rFonts w:ascii="仿宋_GB2312" w:eastAsia="仿宋_GB2312" w:hAnsi="仿宋_GB2312" w:cs="仿宋_GB2312"/>
          <w:sz w:val="32"/>
          <w:szCs w:val="32"/>
        </w:rPr>
        <w:t>12</w:t>
      </w:r>
      <w:r w:rsidRPr="004239F8">
        <w:rPr>
          <w:rFonts w:ascii="仿宋_GB2312" w:eastAsia="仿宋_GB2312" w:hAnsi="仿宋_GB2312" w:cs="仿宋_GB2312" w:hint="eastAsia"/>
          <w:sz w:val="32"/>
          <w:szCs w:val="32"/>
        </w:rPr>
        <w:t>次，服务人数超过</w:t>
      </w:r>
      <w:r w:rsidRPr="004239F8">
        <w:rPr>
          <w:rFonts w:ascii="仿宋_GB2312" w:eastAsia="仿宋_GB2312" w:hAnsi="仿宋_GB2312" w:cs="仿宋_GB2312"/>
          <w:sz w:val="32"/>
          <w:szCs w:val="32"/>
        </w:rPr>
        <w:t>200</w:t>
      </w:r>
      <w:r w:rsidRPr="004239F8">
        <w:rPr>
          <w:rFonts w:ascii="仿宋_GB2312" w:eastAsia="仿宋_GB2312" w:hAnsi="仿宋_GB2312" w:cs="仿宋_GB2312" w:hint="eastAsia"/>
          <w:sz w:val="32"/>
          <w:szCs w:val="32"/>
        </w:rPr>
        <w:t>余人次。</w:t>
      </w:r>
    </w:p>
    <w:p w:rsidR="00B7450B" w:rsidRPr="00514AB3" w:rsidRDefault="00B7450B" w:rsidP="00DF0BCE">
      <w:pPr>
        <w:spacing w:line="640" w:lineRule="exact"/>
        <w:ind w:firstLineChars="200" w:firstLine="643"/>
        <w:jc w:val="left"/>
        <w:rPr>
          <w:rFonts w:ascii="仿宋_GB2312" w:eastAsia="仿宋_GB2312" w:hAnsi="仿宋_GB2312" w:cs="仿宋_GB2312"/>
          <w:sz w:val="28"/>
          <w:szCs w:val="28"/>
        </w:rPr>
      </w:pPr>
      <w:r w:rsidRPr="000E3771">
        <w:rPr>
          <w:rFonts w:ascii="楷体_GB2312" w:eastAsia="楷体_GB2312" w:hAnsi="仿宋_GB2312" w:cs="仿宋_GB2312" w:hint="eastAsia"/>
          <w:b/>
          <w:sz w:val="32"/>
          <w:szCs w:val="32"/>
        </w:rPr>
        <w:t>（二）抓常态服务，传递爱心。</w:t>
      </w:r>
      <w:r w:rsidR="00B01AE3">
        <w:rPr>
          <w:rFonts w:ascii="仿宋_GB2312" w:eastAsia="仿宋_GB2312" w:hAnsi="仿宋_GB2312" w:cs="仿宋_GB2312" w:hint="eastAsia"/>
          <w:sz w:val="32"/>
          <w:szCs w:val="32"/>
        </w:rPr>
        <w:t>慈善义工</w:t>
      </w:r>
      <w:r w:rsidRPr="00514AB3">
        <w:rPr>
          <w:rFonts w:ascii="仿宋_GB2312" w:eastAsia="仿宋_GB2312" w:hAnsi="仿宋_GB2312" w:cs="仿宋_GB2312" w:hint="eastAsia"/>
          <w:sz w:val="32"/>
          <w:szCs w:val="32"/>
        </w:rPr>
        <w:t>不断拓展服务领域，延伸触角，努力做到</w:t>
      </w:r>
      <w:r w:rsidR="00B01AE3">
        <w:rPr>
          <w:rFonts w:ascii="仿宋_GB2312" w:eastAsia="仿宋_GB2312" w:hAnsi="仿宋_GB2312" w:cs="仿宋_GB2312" w:hint="eastAsia"/>
          <w:sz w:val="32"/>
          <w:szCs w:val="32"/>
        </w:rPr>
        <w:t>冬有送温暖，夏有送清凉，节日有安排，节气有关怀</w:t>
      </w:r>
      <w:r w:rsidRPr="00514AB3">
        <w:rPr>
          <w:rFonts w:ascii="仿宋_GB2312" w:eastAsia="仿宋_GB2312" w:hAnsi="仿宋_GB2312" w:cs="仿宋_GB2312" w:hint="eastAsia"/>
          <w:sz w:val="32"/>
          <w:szCs w:val="32"/>
        </w:rPr>
        <w:t>。萤火虫义工大队每周组织队伍下村，为老人们推拿、针灸、理发、泡脚等</w:t>
      </w:r>
      <w:r w:rsidR="00EB45AB">
        <w:rPr>
          <w:rFonts w:ascii="仿宋_GB2312" w:eastAsia="仿宋_GB2312" w:hAnsi="仿宋_GB2312" w:cs="仿宋_GB2312" w:hint="eastAsia"/>
          <w:sz w:val="32"/>
          <w:szCs w:val="32"/>
        </w:rPr>
        <w:t>志愿</w:t>
      </w:r>
      <w:r w:rsidRPr="00514AB3">
        <w:rPr>
          <w:rFonts w:ascii="仿宋_GB2312" w:eastAsia="仿宋_GB2312" w:hAnsi="仿宋_GB2312" w:cs="仿宋_GB2312" w:hint="eastAsia"/>
          <w:sz w:val="32"/>
          <w:szCs w:val="32"/>
        </w:rPr>
        <w:t>服务。重要</w:t>
      </w:r>
      <w:r w:rsidR="00EB45AB">
        <w:rPr>
          <w:rFonts w:ascii="仿宋_GB2312" w:eastAsia="仿宋_GB2312" w:hAnsi="仿宋_GB2312" w:cs="仿宋_GB2312" w:hint="eastAsia"/>
          <w:sz w:val="32"/>
          <w:szCs w:val="32"/>
        </w:rPr>
        <w:t>传统佳节</w:t>
      </w:r>
      <w:r w:rsidRPr="00514AB3">
        <w:rPr>
          <w:rFonts w:ascii="仿宋_GB2312" w:eastAsia="仿宋_GB2312" w:hAnsi="仿宋_GB2312" w:cs="仿宋_GB2312" w:hint="eastAsia"/>
          <w:sz w:val="32"/>
          <w:szCs w:val="32"/>
        </w:rPr>
        <w:t>，如重阳节、中秋节，给老人们包饺子、包汤包，与他们一起过节</w:t>
      </w:r>
      <w:r w:rsidR="00E71509">
        <w:rPr>
          <w:rFonts w:ascii="仿宋_GB2312" w:eastAsia="仿宋_GB2312" w:hAnsi="仿宋_GB2312" w:cs="仿宋_GB2312" w:hint="eastAsia"/>
          <w:sz w:val="32"/>
          <w:szCs w:val="32"/>
        </w:rPr>
        <w:t>。</w:t>
      </w:r>
      <w:r w:rsidRPr="00514AB3">
        <w:rPr>
          <w:rFonts w:ascii="仿宋_GB2312" w:eastAsia="仿宋_GB2312" w:hAnsi="仿宋_GB2312" w:cs="仿宋_GB2312" w:hint="eastAsia"/>
          <w:sz w:val="32"/>
          <w:szCs w:val="32"/>
        </w:rPr>
        <w:t>宁海县雨花慈善义工大队开展免费午餐，每日用餐可达</w:t>
      </w:r>
      <w:r w:rsidRPr="00514AB3">
        <w:rPr>
          <w:rFonts w:ascii="仿宋_GB2312" w:eastAsia="仿宋_GB2312" w:hAnsi="仿宋_GB2312" w:cs="仿宋_GB2312"/>
          <w:sz w:val="32"/>
          <w:szCs w:val="32"/>
        </w:rPr>
        <w:t>60</w:t>
      </w:r>
      <w:r w:rsidRPr="00514AB3">
        <w:rPr>
          <w:rFonts w:ascii="仿宋_GB2312" w:eastAsia="仿宋_GB2312" w:hAnsi="仿宋_GB2312" w:cs="仿宋_GB2312" w:hint="eastAsia"/>
          <w:sz w:val="32"/>
          <w:szCs w:val="32"/>
        </w:rPr>
        <w:t>余人次。周末，义工大队还免费开展国学文化，如亲子诵读、少儿书画、公益传统国学文化讲座等</w:t>
      </w:r>
      <w:r w:rsidR="00E71509">
        <w:rPr>
          <w:rFonts w:ascii="仿宋_GB2312" w:eastAsia="仿宋_GB2312" w:hAnsi="仿宋_GB2312" w:cs="仿宋_GB2312" w:hint="eastAsia"/>
          <w:sz w:val="32"/>
          <w:szCs w:val="32"/>
        </w:rPr>
        <w:t>。</w:t>
      </w:r>
      <w:r w:rsidRPr="00514AB3">
        <w:rPr>
          <w:rFonts w:ascii="仿宋_GB2312" w:eastAsia="仿宋_GB2312" w:hAnsi="仿宋_GB2312" w:cs="仿宋_GB2312" w:hint="eastAsia"/>
          <w:sz w:val="32"/>
          <w:szCs w:val="32"/>
        </w:rPr>
        <w:t>“银辉义工大队”每月</w:t>
      </w:r>
      <w:r w:rsidRPr="00514AB3">
        <w:rPr>
          <w:rFonts w:ascii="仿宋_GB2312" w:eastAsia="仿宋_GB2312" w:hAnsi="仿宋_GB2312" w:cs="仿宋_GB2312"/>
          <w:sz w:val="32"/>
          <w:szCs w:val="32"/>
        </w:rPr>
        <w:t>1</w:t>
      </w:r>
      <w:r w:rsidRPr="00514AB3">
        <w:rPr>
          <w:rFonts w:ascii="仿宋_GB2312" w:eastAsia="仿宋_GB2312" w:hAnsi="仿宋_GB2312" w:cs="仿宋_GB2312" w:hint="eastAsia"/>
          <w:sz w:val="32"/>
          <w:szCs w:val="32"/>
        </w:rPr>
        <w:t>次到偏远乡村为困难群众开展“三下乡”服务活动，为群众开展义诊送药、农技咨询送种子、送文化等活动，满足群众的需求。中秋、重阳、春节等重大节日，积极开展的情暖系列活动。</w:t>
      </w:r>
      <w:r w:rsidR="0040754B">
        <w:rPr>
          <w:rFonts w:ascii="仿宋_GB2312" w:eastAsia="仿宋_GB2312" w:hAnsi="仿宋_GB2312" w:cs="仿宋_GB2312" w:hint="eastAsia"/>
          <w:sz w:val="32"/>
          <w:szCs w:val="32"/>
        </w:rPr>
        <w:t>一年来</w:t>
      </w:r>
      <w:r>
        <w:rPr>
          <w:rFonts w:ascii="仿宋_GB2312" w:eastAsia="仿宋_GB2312" w:hAnsi="仿宋_GB2312" w:cs="仿宋_GB2312" w:hint="eastAsia"/>
          <w:sz w:val="32"/>
          <w:szCs w:val="32"/>
        </w:rPr>
        <w:t>，已</w:t>
      </w:r>
      <w:r w:rsidRPr="00514AB3">
        <w:rPr>
          <w:rFonts w:ascii="仿宋_GB2312" w:eastAsia="仿宋_GB2312" w:hAnsi="仿宋_GB2312" w:cs="仿宋_GB2312" w:hint="eastAsia"/>
          <w:sz w:val="32"/>
          <w:szCs w:val="32"/>
        </w:rPr>
        <w:t>开展义工服务</w:t>
      </w:r>
      <w:r w:rsidRPr="00514AB3">
        <w:rPr>
          <w:rFonts w:ascii="仿宋_GB2312" w:eastAsia="仿宋_GB2312" w:hAnsi="仿宋_GB2312" w:cs="仿宋_GB2312"/>
          <w:sz w:val="32"/>
          <w:szCs w:val="32"/>
        </w:rPr>
        <w:t>320</w:t>
      </w:r>
      <w:r w:rsidRPr="00514AB3">
        <w:rPr>
          <w:rFonts w:ascii="仿宋_GB2312" w:eastAsia="仿宋_GB2312" w:hAnsi="仿宋_GB2312" w:cs="仿宋_GB2312" w:hint="eastAsia"/>
          <w:sz w:val="32"/>
          <w:szCs w:val="32"/>
        </w:rPr>
        <w:t>余次，参与义工</w:t>
      </w:r>
      <w:r w:rsidRPr="00514AB3">
        <w:rPr>
          <w:rFonts w:ascii="仿宋_GB2312" w:eastAsia="仿宋_GB2312" w:hAnsi="仿宋_GB2312" w:cs="仿宋_GB2312"/>
          <w:sz w:val="32"/>
          <w:szCs w:val="32"/>
        </w:rPr>
        <w:t>9850</w:t>
      </w:r>
      <w:r w:rsidRPr="00514AB3">
        <w:rPr>
          <w:rFonts w:ascii="仿宋_GB2312" w:eastAsia="仿宋_GB2312" w:hAnsi="仿宋_GB2312" w:cs="仿宋_GB2312" w:hint="eastAsia"/>
          <w:sz w:val="32"/>
          <w:szCs w:val="32"/>
        </w:rPr>
        <w:t>余人次，服务时长</w:t>
      </w:r>
      <w:r w:rsidRPr="00514AB3">
        <w:rPr>
          <w:rFonts w:ascii="仿宋_GB2312" w:eastAsia="仿宋_GB2312" w:hAnsi="仿宋_GB2312" w:cs="仿宋_GB2312"/>
          <w:sz w:val="32"/>
          <w:szCs w:val="32"/>
        </w:rPr>
        <w:t>6620</w:t>
      </w:r>
      <w:r w:rsidRPr="00514AB3">
        <w:rPr>
          <w:rFonts w:ascii="仿宋_GB2312" w:eastAsia="仿宋_GB2312" w:hAnsi="仿宋_GB2312" w:cs="仿宋_GB2312" w:hint="eastAsia"/>
          <w:sz w:val="32"/>
          <w:szCs w:val="32"/>
        </w:rPr>
        <w:t>余小时，受益群众</w:t>
      </w:r>
      <w:r w:rsidRPr="00514AB3">
        <w:rPr>
          <w:rFonts w:ascii="仿宋_GB2312" w:eastAsia="仿宋_GB2312" w:hAnsi="仿宋_GB2312" w:cs="仿宋_GB2312"/>
          <w:sz w:val="32"/>
          <w:szCs w:val="32"/>
        </w:rPr>
        <w:t>23500</w:t>
      </w:r>
      <w:r w:rsidRPr="00514AB3">
        <w:rPr>
          <w:rFonts w:ascii="仿宋_GB2312" w:eastAsia="仿宋_GB2312" w:hAnsi="仿宋_GB2312" w:cs="仿宋_GB2312" w:hint="eastAsia"/>
          <w:sz w:val="32"/>
          <w:szCs w:val="32"/>
        </w:rPr>
        <w:t>余人次。</w:t>
      </w:r>
    </w:p>
    <w:p w:rsidR="00B7450B" w:rsidRPr="006D0EFD" w:rsidRDefault="00B7450B" w:rsidP="00DF0BCE">
      <w:pPr>
        <w:spacing w:line="640" w:lineRule="exact"/>
        <w:ind w:firstLineChars="200" w:firstLine="643"/>
        <w:jc w:val="left"/>
        <w:rPr>
          <w:rFonts w:ascii="仿宋_GB2312" w:eastAsia="仿宋_GB2312" w:hAnsi="仿宋_GB2312" w:cs="仿宋_GB2312"/>
          <w:sz w:val="32"/>
          <w:szCs w:val="32"/>
        </w:rPr>
      </w:pPr>
      <w:r w:rsidRPr="00EB45AB">
        <w:rPr>
          <w:rFonts w:ascii="楷体_GB2312" w:eastAsia="楷体_GB2312" w:hAnsi="仿宋_GB2312" w:cs="仿宋_GB2312" w:hint="eastAsia"/>
          <w:b/>
          <w:sz w:val="32"/>
          <w:szCs w:val="32"/>
        </w:rPr>
        <w:lastRenderedPageBreak/>
        <w:t>（三）抓项目品牌，精准服务。</w:t>
      </w:r>
      <w:r w:rsidRPr="004239F8">
        <w:rPr>
          <w:rFonts w:ascii="仿宋_GB2312" w:eastAsia="仿宋_GB2312" w:hAnsi="仿宋_GB2312" w:cs="仿宋_GB2312" w:hint="eastAsia"/>
          <w:sz w:val="32"/>
          <w:szCs w:val="32"/>
        </w:rPr>
        <w:t>全县义工组织围绕“一队一品牌”的要求，涌现了一批大放“义”彩的品牌</w:t>
      </w:r>
      <w:r>
        <w:rPr>
          <w:rFonts w:ascii="仿宋_GB2312" w:eastAsia="仿宋_GB2312" w:hAnsi="仿宋_GB2312" w:cs="仿宋_GB2312" w:hint="eastAsia"/>
          <w:sz w:val="32"/>
          <w:szCs w:val="32"/>
        </w:rPr>
        <w:t>。</w:t>
      </w:r>
      <w:r w:rsidRPr="004239F8">
        <w:rPr>
          <w:rFonts w:ascii="仿宋_GB2312" w:eastAsia="仿宋_GB2312" w:hAnsi="仿宋_GB2312" w:cs="仿宋_GB2312" w:hint="eastAsia"/>
          <w:b/>
          <w:sz w:val="32"/>
          <w:szCs w:val="32"/>
        </w:rPr>
        <w:t>公益救援项目</w:t>
      </w:r>
      <w:r>
        <w:rPr>
          <w:rFonts w:ascii="仿宋_GB2312" w:eastAsia="仿宋_GB2312" w:hAnsi="仿宋_GB2312" w:cs="仿宋_GB2312" w:hint="eastAsia"/>
          <w:sz w:val="32"/>
          <w:szCs w:val="32"/>
        </w:rPr>
        <w:t>。</w:t>
      </w:r>
      <w:r w:rsidRPr="004239F8">
        <w:rPr>
          <w:rFonts w:ascii="仿宋_GB2312" w:eastAsia="仿宋_GB2312" w:hAnsi="仿宋_GB2312" w:cs="仿宋_GB2312" w:hint="eastAsia"/>
          <w:sz w:val="32"/>
          <w:szCs w:val="32"/>
        </w:rPr>
        <w:t>宁海县飞狼慈善义工大队和宁海县飞鸽慈善义工大队是两个区域特性较强的救援队伍，分别以山地和水域救援方向开展，加强他们的联动，形成装备相助，资源共享。这样一来既可</w:t>
      </w:r>
      <w:r>
        <w:rPr>
          <w:rFonts w:ascii="仿宋_GB2312" w:eastAsia="仿宋_GB2312" w:hAnsi="仿宋_GB2312" w:cs="仿宋_GB2312" w:hint="eastAsia"/>
          <w:sz w:val="32"/>
          <w:szCs w:val="32"/>
        </w:rPr>
        <w:t>以解决相同性质的队伍做不同的救援，又可以解决装备资源短缺的互补，</w:t>
      </w:r>
      <w:r w:rsidRPr="007A48A1">
        <w:rPr>
          <w:rFonts w:ascii="仿宋_GB2312" w:eastAsia="仿宋_GB2312" w:hAnsi="仿宋_GB2312" w:cs="仿宋_GB2312" w:hint="eastAsia"/>
          <w:sz w:val="32"/>
          <w:szCs w:val="32"/>
        </w:rPr>
        <w:t>累计开展公益救援</w:t>
      </w:r>
      <w:r w:rsidR="007A48A1" w:rsidRPr="007A48A1">
        <w:rPr>
          <w:rFonts w:ascii="仿宋_GB2312" w:eastAsia="仿宋_GB2312" w:hAnsi="仿宋_GB2312" w:cs="仿宋_GB2312" w:hint="eastAsia"/>
          <w:sz w:val="32"/>
          <w:szCs w:val="32"/>
        </w:rPr>
        <w:t>97</w:t>
      </w:r>
      <w:r w:rsidRPr="007A48A1">
        <w:rPr>
          <w:rFonts w:ascii="仿宋_GB2312" w:eastAsia="仿宋_GB2312" w:hAnsi="仿宋_GB2312" w:cs="仿宋_GB2312" w:hint="eastAsia"/>
          <w:sz w:val="32"/>
          <w:szCs w:val="32"/>
        </w:rPr>
        <w:t>次。</w:t>
      </w:r>
      <w:r w:rsidRPr="004239F8">
        <w:rPr>
          <w:rFonts w:ascii="仿宋_GB2312" w:eastAsia="仿宋_GB2312" w:hAnsi="仿宋_GB2312" w:cs="仿宋_GB2312" w:hint="eastAsia"/>
          <w:b/>
          <w:sz w:val="32"/>
          <w:szCs w:val="32"/>
        </w:rPr>
        <w:t>“喘息服务”</w:t>
      </w:r>
      <w:r w:rsidRPr="004239F8">
        <w:rPr>
          <w:rFonts w:ascii="仿宋_GB2312" w:eastAsia="仿宋_GB2312" w:hAnsi="仿宋_GB2312" w:cs="仿宋_GB2312"/>
          <w:b/>
          <w:sz w:val="32"/>
          <w:szCs w:val="32"/>
        </w:rPr>
        <w:t>——</w:t>
      </w:r>
      <w:r w:rsidRPr="004239F8">
        <w:rPr>
          <w:rFonts w:ascii="仿宋_GB2312" w:eastAsia="仿宋_GB2312" w:hAnsi="仿宋_GB2312" w:cs="仿宋_GB2312" w:hint="eastAsia"/>
          <w:b/>
          <w:sz w:val="32"/>
          <w:szCs w:val="32"/>
        </w:rPr>
        <w:t>自闭症儿童陪护项目</w:t>
      </w:r>
      <w:r w:rsidRPr="004239F8">
        <w:rPr>
          <w:rFonts w:ascii="仿宋_GB2312" w:eastAsia="仿宋_GB2312" w:hAnsi="仿宋_GB2312" w:cs="仿宋_GB2312" w:hint="eastAsia"/>
          <w:sz w:val="32"/>
          <w:szCs w:val="32"/>
        </w:rPr>
        <w:t>，安德慈善义工协助</w:t>
      </w:r>
      <w:r>
        <w:rPr>
          <w:rFonts w:ascii="仿宋_GB2312" w:eastAsia="仿宋_GB2312" w:hAnsi="仿宋_GB2312" w:cs="仿宋_GB2312" w:hint="eastAsia"/>
          <w:sz w:val="32"/>
          <w:szCs w:val="32"/>
        </w:rPr>
        <w:t>以琳中心</w:t>
      </w:r>
      <w:r w:rsidRPr="004239F8">
        <w:rPr>
          <w:rFonts w:ascii="仿宋_GB2312" w:eastAsia="仿宋_GB2312" w:hAnsi="仿宋_GB2312" w:cs="仿宋_GB2312" w:hint="eastAsia"/>
          <w:sz w:val="32"/>
          <w:szCs w:val="32"/>
        </w:rPr>
        <w:t>老师代替</w:t>
      </w:r>
      <w:r>
        <w:rPr>
          <w:rFonts w:ascii="仿宋_GB2312" w:eastAsia="仿宋_GB2312" w:hAnsi="仿宋_GB2312" w:cs="仿宋_GB2312" w:hint="eastAsia"/>
          <w:sz w:val="32"/>
          <w:szCs w:val="32"/>
        </w:rPr>
        <w:t>自闭症儿童</w:t>
      </w:r>
      <w:r w:rsidRPr="004239F8">
        <w:rPr>
          <w:rFonts w:ascii="仿宋_GB2312" w:eastAsia="仿宋_GB2312" w:hAnsi="仿宋_GB2312" w:cs="仿宋_GB2312" w:hint="eastAsia"/>
          <w:sz w:val="32"/>
          <w:szCs w:val="32"/>
        </w:rPr>
        <w:t>家长一对一陪伴，与</w:t>
      </w:r>
      <w:r>
        <w:rPr>
          <w:rFonts w:ascii="仿宋_GB2312" w:eastAsia="仿宋_GB2312" w:hAnsi="仿宋_GB2312" w:cs="仿宋_GB2312" w:hint="eastAsia"/>
          <w:sz w:val="32"/>
          <w:szCs w:val="32"/>
        </w:rPr>
        <w:t>孩子</w:t>
      </w:r>
      <w:r w:rsidRPr="004239F8">
        <w:rPr>
          <w:rFonts w:ascii="仿宋_GB2312" w:eastAsia="仿宋_GB2312" w:hAnsi="仿宋_GB2312" w:cs="仿宋_GB2312" w:hint="eastAsia"/>
          <w:sz w:val="32"/>
          <w:szCs w:val="32"/>
        </w:rPr>
        <w:t>一起上课</w:t>
      </w:r>
      <w:r w:rsidR="00DE69B6">
        <w:rPr>
          <w:rFonts w:ascii="仿宋_GB2312" w:eastAsia="仿宋_GB2312" w:hAnsi="仿宋_GB2312" w:cs="仿宋_GB2312" w:hint="eastAsia"/>
          <w:sz w:val="32"/>
          <w:szCs w:val="32"/>
        </w:rPr>
        <w:t>、</w:t>
      </w:r>
      <w:r w:rsidRPr="004239F8">
        <w:rPr>
          <w:rFonts w:ascii="仿宋_GB2312" w:eastAsia="仿宋_GB2312" w:hAnsi="仿宋_GB2312" w:cs="仿宋_GB2312" w:hint="eastAsia"/>
          <w:sz w:val="32"/>
          <w:szCs w:val="32"/>
        </w:rPr>
        <w:t>游戏，</w:t>
      </w:r>
      <w:r>
        <w:rPr>
          <w:rFonts w:ascii="仿宋_GB2312" w:eastAsia="仿宋_GB2312" w:hAnsi="仿宋_GB2312" w:cs="仿宋_GB2312" w:hint="eastAsia"/>
          <w:sz w:val="32"/>
          <w:szCs w:val="32"/>
        </w:rPr>
        <w:t>为家长提供“喘息”时间，</w:t>
      </w:r>
      <w:r w:rsidRPr="004239F8">
        <w:rPr>
          <w:rFonts w:ascii="仿宋_GB2312" w:eastAsia="仿宋_GB2312" w:hAnsi="仿宋_GB2312" w:cs="仿宋_GB2312"/>
          <w:sz w:val="32"/>
          <w:szCs w:val="32"/>
        </w:rPr>
        <w:t>72</w:t>
      </w:r>
      <w:r w:rsidRPr="004239F8">
        <w:rPr>
          <w:rFonts w:ascii="仿宋_GB2312" w:eastAsia="仿宋_GB2312" w:hAnsi="仿宋_GB2312" w:cs="仿宋_GB2312" w:hint="eastAsia"/>
          <w:sz w:val="32"/>
          <w:szCs w:val="32"/>
        </w:rPr>
        <w:t>期活动服务下来，得到了孩子的接纳和家长的认可。</w:t>
      </w:r>
      <w:r w:rsidRPr="00BF5014">
        <w:rPr>
          <w:rFonts w:ascii="仿宋_GB2312" w:eastAsia="仿宋_GB2312" w:hAnsi="仿宋_GB2312" w:cs="仿宋_GB2312" w:hint="eastAsia"/>
          <w:b/>
          <w:sz w:val="32"/>
          <w:szCs w:val="32"/>
        </w:rPr>
        <w:t>“蓝鲸叔叔信箱”</w:t>
      </w:r>
      <w:r w:rsidRPr="00BF5014">
        <w:rPr>
          <w:rFonts w:ascii="仿宋_GB2312" w:eastAsia="仿宋_GB2312" w:hAnsi="仿宋_GB2312" w:cs="仿宋_GB2312"/>
          <w:b/>
          <w:sz w:val="32"/>
          <w:szCs w:val="32"/>
        </w:rPr>
        <w:t>——</w:t>
      </w:r>
      <w:r w:rsidRPr="00BF5014">
        <w:rPr>
          <w:rFonts w:ascii="仿宋_GB2312" w:eastAsia="仿宋_GB2312" w:hAnsi="仿宋_GB2312" w:cs="仿宋_GB2312" w:hint="eastAsia"/>
          <w:b/>
          <w:sz w:val="32"/>
          <w:szCs w:val="32"/>
        </w:rPr>
        <w:t>困境（留守）儿童心理咨询项目</w:t>
      </w:r>
      <w:r w:rsidRPr="004239F8">
        <w:rPr>
          <w:rFonts w:ascii="仿宋_GB2312" w:eastAsia="仿宋_GB2312" w:hAnsi="仿宋_GB2312" w:cs="仿宋_GB2312" w:hint="eastAsia"/>
          <w:sz w:val="32"/>
          <w:szCs w:val="32"/>
        </w:rPr>
        <w:t>，</w:t>
      </w:r>
      <w:r w:rsidRPr="00BF5014">
        <w:rPr>
          <w:rFonts w:ascii="仿宋_GB2312" w:eastAsia="仿宋_GB2312" w:hAnsi="仿宋_GB2312" w:cs="仿宋_GB2312" w:hint="eastAsia"/>
          <w:sz w:val="32"/>
          <w:szCs w:val="32"/>
        </w:rPr>
        <w:t>由专业的心理咨询师团队</w:t>
      </w:r>
      <w:r>
        <w:rPr>
          <w:rFonts w:ascii="仿宋_GB2312" w:eastAsia="仿宋_GB2312" w:hAnsi="仿宋_GB2312" w:cs="仿宋_GB2312" w:hint="eastAsia"/>
          <w:sz w:val="32"/>
          <w:szCs w:val="32"/>
        </w:rPr>
        <w:t>组成</w:t>
      </w:r>
      <w:r w:rsidRPr="00BF5014">
        <w:rPr>
          <w:rFonts w:ascii="仿宋_GB2312" w:eastAsia="仿宋_GB2312" w:hAnsi="仿宋_GB2312" w:cs="仿宋_GB2312" w:hint="eastAsia"/>
          <w:sz w:val="32"/>
          <w:szCs w:val="32"/>
        </w:rPr>
        <w:t>，通过书信交流的方式，倾听心声，回应需求。项目启动</w:t>
      </w:r>
      <w:r w:rsidRPr="00BF5014">
        <w:rPr>
          <w:rFonts w:ascii="仿宋_GB2312" w:eastAsia="仿宋_GB2312" w:hAnsi="仿宋_GB2312" w:cs="仿宋_GB2312"/>
          <w:sz w:val="32"/>
          <w:szCs w:val="32"/>
        </w:rPr>
        <w:t>2</w:t>
      </w:r>
      <w:r w:rsidRPr="00BF5014">
        <w:rPr>
          <w:rFonts w:ascii="仿宋_GB2312" w:eastAsia="仿宋_GB2312" w:hAnsi="仿宋_GB2312" w:cs="仿宋_GB2312" w:hint="eastAsia"/>
          <w:sz w:val="32"/>
          <w:szCs w:val="32"/>
        </w:rPr>
        <w:t>年多来，已开展相关心理健康活动</w:t>
      </w:r>
      <w:r w:rsidRPr="00BF5014">
        <w:rPr>
          <w:rFonts w:ascii="仿宋_GB2312" w:eastAsia="仿宋_GB2312" w:hAnsi="仿宋_GB2312" w:cs="仿宋_GB2312"/>
          <w:sz w:val="32"/>
          <w:szCs w:val="32"/>
        </w:rPr>
        <w:t>23</w:t>
      </w:r>
      <w:r w:rsidRPr="00BF5014">
        <w:rPr>
          <w:rFonts w:ascii="仿宋_GB2312" w:eastAsia="仿宋_GB2312" w:hAnsi="仿宋_GB2312" w:cs="仿宋_GB2312" w:hint="eastAsia"/>
          <w:sz w:val="32"/>
          <w:szCs w:val="32"/>
        </w:rPr>
        <w:t>场，收到困境儿童信件</w:t>
      </w:r>
      <w:r w:rsidRPr="00BF5014">
        <w:rPr>
          <w:rFonts w:ascii="仿宋_GB2312" w:eastAsia="仿宋_GB2312" w:hAnsi="仿宋_GB2312" w:cs="仿宋_GB2312"/>
          <w:sz w:val="32"/>
          <w:szCs w:val="32"/>
        </w:rPr>
        <w:t>250</w:t>
      </w:r>
      <w:r w:rsidRPr="00BF5014">
        <w:rPr>
          <w:rFonts w:ascii="仿宋_GB2312" w:eastAsia="仿宋_GB2312" w:hAnsi="仿宋_GB2312" w:cs="仿宋_GB2312" w:hint="eastAsia"/>
          <w:sz w:val="32"/>
          <w:szCs w:val="32"/>
        </w:rPr>
        <w:t>余封，跟踪个案服务</w:t>
      </w:r>
      <w:r w:rsidRPr="00BF5014">
        <w:rPr>
          <w:rFonts w:ascii="仿宋_GB2312" w:eastAsia="仿宋_GB2312" w:hAnsi="仿宋_GB2312" w:cs="仿宋_GB2312"/>
          <w:sz w:val="32"/>
          <w:szCs w:val="32"/>
        </w:rPr>
        <w:t>53</w:t>
      </w:r>
      <w:r w:rsidRPr="00BF5014">
        <w:rPr>
          <w:rFonts w:ascii="仿宋_GB2312" w:eastAsia="仿宋_GB2312" w:hAnsi="仿宋_GB2312" w:cs="仿宋_GB2312" w:hint="eastAsia"/>
          <w:sz w:val="32"/>
          <w:szCs w:val="32"/>
        </w:rPr>
        <w:t>例，并特别针对</w:t>
      </w:r>
      <w:r w:rsidRPr="00BF5014">
        <w:rPr>
          <w:rFonts w:ascii="仿宋_GB2312" w:eastAsia="仿宋_GB2312" w:hAnsi="仿宋_GB2312" w:cs="仿宋_GB2312"/>
          <w:sz w:val="32"/>
          <w:szCs w:val="32"/>
        </w:rPr>
        <w:t>15</w:t>
      </w:r>
      <w:r w:rsidRPr="00BF5014">
        <w:rPr>
          <w:rFonts w:ascii="仿宋_GB2312" w:eastAsia="仿宋_GB2312" w:hAnsi="仿宋_GB2312" w:cs="仿宋_GB2312" w:hint="eastAsia"/>
          <w:sz w:val="32"/>
          <w:szCs w:val="32"/>
        </w:rPr>
        <w:t>名困境儿童开展了“一对一”面谈咨询，还对困境（留守）儿童作业开展线上辅导和周末上门辅导服务</w:t>
      </w:r>
      <w:r>
        <w:rPr>
          <w:rFonts w:ascii="仿宋_GB2312" w:eastAsia="仿宋_GB2312" w:hAnsi="仿宋_GB2312" w:cs="仿宋_GB2312" w:hint="eastAsia"/>
          <w:sz w:val="32"/>
          <w:szCs w:val="32"/>
        </w:rPr>
        <w:t>，</w:t>
      </w:r>
      <w:r w:rsidRPr="00BF5014">
        <w:rPr>
          <w:rFonts w:ascii="仿宋_GB2312" w:eastAsia="仿宋_GB2312" w:hAnsi="仿宋_GB2312" w:cs="仿宋_GB2312" w:hint="eastAsia"/>
          <w:sz w:val="32"/>
          <w:szCs w:val="32"/>
        </w:rPr>
        <w:t>该项目荣获</w:t>
      </w:r>
      <w:r w:rsidRPr="00BF5014">
        <w:rPr>
          <w:rFonts w:ascii="仿宋_GB2312" w:eastAsia="仿宋_GB2312" w:hAnsi="仿宋_GB2312" w:cs="仿宋_GB2312"/>
          <w:sz w:val="32"/>
          <w:szCs w:val="32"/>
        </w:rPr>
        <w:t>2024</w:t>
      </w:r>
      <w:r w:rsidRPr="00BF5014">
        <w:rPr>
          <w:rFonts w:ascii="仿宋_GB2312" w:eastAsia="仿宋_GB2312" w:hAnsi="仿宋_GB2312" w:cs="仿宋_GB2312" w:hint="eastAsia"/>
          <w:sz w:val="32"/>
          <w:szCs w:val="32"/>
        </w:rPr>
        <w:t>年宁波市首届慈善事业助力共富先行项目大赛铜奖。</w:t>
      </w:r>
    </w:p>
    <w:p w:rsidR="00B7450B" w:rsidRPr="007C1BB1" w:rsidRDefault="007F1378" w:rsidP="00DF0BCE">
      <w:pPr>
        <w:spacing w:line="640" w:lineRule="exact"/>
        <w:ind w:firstLineChars="196" w:firstLine="630"/>
        <w:rPr>
          <w:rFonts w:ascii="黑体" w:eastAsia="黑体" w:hAnsi="黑体"/>
          <w:b/>
          <w:sz w:val="32"/>
          <w:szCs w:val="32"/>
        </w:rPr>
      </w:pPr>
      <w:r>
        <w:rPr>
          <w:rFonts w:ascii="黑体" w:eastAsia="黑体" w:hAnsi="黑体" w:hint="eastAsia"/>
          <w:b/>
          <w:sz w:val="32"/>
          <w:szCs w:val="32"/>
        </w:rPr>
        <w:t>六</w:t>
      </w:r>
      <w:r w:rsidR="00B7450B" w:rsidRPr="007C1BB1">
        <w:rPr>
          <w:rFonts w:ascii="黑体" w:eastAsia="黑体" w:hAnsi="黑体" w:hint="eastAsia"/>
          <w:b/>
          <w:sz w:val="32"/>
          <w:szCs w:val="32"/>
        </w:rPr>
        <w:t>、党建引领</w:t>
      </w:r>
      <w:r w:rsidR="00B7450B">
        <w:rPr>
          <w:rFonts w:ascii="黑体" w:eastAsia="黑体" w:hAnsi="黑体" w:hint="eastAsia"/>
          <w:b/>
          <w:sz w:val="32"/>
          <w:szCs w:val="32"/>
        </w:rPr>
        <w:t>提升公信力</w:t>
      </w:r>
    </w:p>
    <w:p w:rsidR="00B7450B" w:rsidRDefault="00B7450B" w:rsidP="00DF0BCE">
      <w:pPr>
        <w:spacing w:line="640" w:lineRule="exact"/>
        <w:ind w:firstLineChars="200" w:firstLine="640"/>
        <w:jc w:val="left"/>
        <w:rPr>
          <w:rFonts w:ascii="仿宋_GB2312" w:eastAsia="仿宋_GB2312" w:hAnsi="黑体"/>
          <w:sz w:val="32"/>
          <w:szCs w:val="32"/>
        </w:rPr>
      </w:pPr>
      <w:r w:rsidRPr="001B2EB0">
        <w:rPr>
          <w:rFonts w:ascii="仿宋_GB2312" w:eastAsia="仿宋_GB2312" w:hint="eastAsia"/>
          <w:sz w:val="32"/>
          <w:szCs w:val="32"/>
        </w:rPr>
        <w:t>总会始终把自身建设放在重要位置，</w:t>
      </w:r>
      <w:r>
        <w:rPr>
          <w:rFonts w:ascii="仿宋_GB2312" w:eastAsia="仿宋_GB2312" w:hint="eastAsia"/>
          <w:sz w:val="32"/>
          <w:szCs w:val="32"/>
        </w:rPr>
        <w:t>坚持党建引领、依法行善，</w:t>
      </w:r>
      <w:r>
        <w:rPr>
          <w:rFonts w:ascii="仿宋_GB2312" w:eastAsia="仿宋_GB2312" w:hAnsi="黑体" w:hint="eastAsia"/>
          <w:sz w:val="32"/>
          <w:szCs w:val="32"/>
        </w:rPr>
        <w:t>强化内部建设，</w:t>
      </w:r>
      <w:r>
        <w:rPr>
          <w:rFonts w:ascii="仿宋_GB2312" w:eastAsia="仿宋_GB2312" w:hAnsi="仿宋" w:cs="仿宋" w:hint="eastAsia"/>
          <w:kern w:val="0"/>
          <w:sz w:val="32"/>
          <w:szCs w:val="32"/>
        </w:rPr>
        <w:t>切实提升管理水平，不断夯实慈善</w:t>
      </w:r>
      <w:r>
        <w:rPr>
          <w:rFonts w:ascii="仿宋_GB2312" w:eastAsia="仿宋_GB2312" w:hAnsi="仿宋" w:cs="仿宋" w:hint="eastAsia"/>
          <w:kern w:val="0"/>
          <w:sz w:val="32"/>
          <w:szCs w:val="32"/>
        </w:rPr>
        <w:lastRenderedPageBreak/>
        <w:t>工作基础</w:t>
      </w:r>
      <w:r>
        <w:rPr>
          <w:rFonts w:ascii="仿宋_GB2312" w:eastAsia="仿宋_GB2312" w:hAnsi="黑体" w:hint="eastAsia"/>
          <w:sz w:val="32"/>
          <w:szCs w:val="32"/>
        </w:rPr>
        <w:t>。</w:t>
      </w:r>
    </w:p>
    <w:p w:rsidR="00B7450B" w:rsidRPr="00AA05EA" w:rsidRDefault="00B7450B" w:rsidP="00DF0BCE">
      <w:pPr>
        <w:pStyle w:val="21"/>
        <w:spacing w:line="640" w:lineRule="exact"/>
        <w:ind w:leftChars="0" w:left="0" w:firstLineChars="150" w:firstLine="482"/>
        <w:rPr>
          <w:rFonts w:ascii="仿宋_GB2312" w:eastAsia="仿宋_GB2312"/>
          <w:sz w:val="32"/>
          <w:szCs w:val="32"/>
        </w:rPr>
      </w:pPr>
      <w:r w:rsidRPr="00DD398A">
        <w:rPr>
          <w:rFonts w:ascii="楷体_GB2312" w:eastAsia="楷体_GB2312" w:hint="eastAsia"/>
          <w:b/>
          <w:sz w:val="32"/>
          <w:szCs w:val="32"/>
        </w:rPr>
        <w:t>（一）加强党建工作。</w:t>
      </w:r>
      <w:r w:rsidRPr="00211BE7">
        <w:rPr>
          <w:rFonts w:ascii="仿宋_GB2312" w:eastAsia="仿宋_GB2312" w:hint="eastAsia"/>
          <w:sz w:val="32"/>
          <w:szCs w:val="32"/>
        </w:rPr>
        <w:t>年初，</w:t>
      </w:r>
      <w:r>
        <w:rPr>
          <w:rFonts w:ascii="仿宋_GB2312" w:eastAsia="仿宋_GB2312" w:hint="eastAsia"/>
          <w:sz w:val="32"/>
          <w:szCs w:val="32"/>
        </w:rPr>
        <w:t>根据县直机关工委的统一部署，县慈善总会党支部归口至主管部门县民政局社会组织综合党委管理。</w:t>
      </w:r>
      <w:r>
        <w:rPr>
          <w:rFonts w:ascii="仿宋_GB2312" w:eastAsia="仿宋_GB2312"/>
          <w:sz w:val="32"/>
          <w:szCs w:val="32"/>
        </w:rPr>
        <w:t>4</w:t>
      </w:r>
      <w:r>
        <w:rPr>
          <w:rFonts w:ascii="仿宋_GB2312" w:eastAsia="仿宋_GB2312" w:hint="eastAsia"/>
          <w:sz w:val="32"/>
          <w:szCs w:val="32"/>
        </w:rPr>
        <w:t>月，召开党纪教育学习部署会，制定《党支部党纪学习计划》，要求各级慈善工作者要以学习《条例》为契机，在践行慈善为民宗旨中，充分发挥先锋模范作用；</w:t>
      </w:r>
      <w:r>
        <w:rPr>
          <w:rFonts w:ascii="仿宋_GB2312" w:eastAsia="仿宋_GB2312"/>
          <w:sz w:val="32"/>
          <w:szCs w:val="32"/>
        </w:rPr>
        <w:t>7</w:t>
      </w:r>
      <w:r>
        <w:rPr>
          <w:rFonts w:ascii="仿宋_GB2312" w:eastAsia="仿宋_GB2312" w:hint="eastAsia"/>
          <w:sz w:val="32"/>
          <w:szCs w:val="32"/>
        </w:rPr>
        <w:t>月份，组织支部党员开展警示教育和重温入党誓词；党支部每月一次结合“周二下村”和“大病救助月月行”开展主题党日活动，使党建工作和慈善业务有机融合，形成工作合力。</w:t>
      </w:r>
    </w:p>
    <w:p w:rsidR="00B7450B" w:rsidRDefault="00B7450B" w:rsidP="00DF0BCE">
      <w:pPr>
        <w:pStyle w:val="21"/>
        <w:spacing w:line="640" w:lineRule="exact"/>
        <w:ind w:leftChars="0" w:left="0" w:firstLineChars="150" w:firstLine="482"/>
        <w:rPr>
          <w:rFonts w:ascii="仿宋_GB2312" w:eastAsia="仿宋_GB2312"/>
          <w:sz w:val="32"/>
          <w:szCs w:val="32"/>
        </w:rPr>
      </w:pPr>
      <w:r w:rsidRPr="00DD398A">
        <w:rPr>
          <w:rFonts w:ascii="楷体_GB2312" w:eastAsia="楷体_GB2312" w:hint="eastAsia"/>
          <w:b/>
          <w:sz w:val="32"/>
          <w:szCs w:val="32"/>
        </w:rPr>
        <w:t>（二）加强队伍建设。</w:t>
      </w:r>
      <w:r>
        <w:rPr>
          <w:rFonts w:ascii="仿宋_GB2312" w:eastAsia="仿宋_GB2312" w:hint="eastAsia"/>
          <w:sz w:val="32"/>
          <w:szCs w:val="32"/>
        </w:rPr>
        <w:t>积极参加“中华慈善总会沙龙”及省市慈善总会组织的线上、线下培训，针对问题补短板，提升慈善队伍的工作水平，推进队伍职业化、专业化建设。注重对乡镇（街道）慈善队伍、企业</w:t>
      </w:r>
      <w:r w:rsidR="00A77445">
        <w:rPr>
          <w:rFonts w:ascii="仿宋_GB2312" w:eastAsia="仿宋_GB2312" w:hint="eastAsia"/>
          <w:sz w:val="32"/>
          <w:szCs w:val="32"/>
        </w:rPr>
        <w:t>慈善</w:t>
      </w:r>
      <w:r>
        <w:rPr>
          <w:rFonts w:ascii="仿宋_GB2312" w:eastAsia="仿宋_GB2312" w:hint="eastAsia"/>
          <w:sz w:val="32"/>
          <w:szCs w:val="32"/>
        </w:rPr>
        <w:t>联络员的业务培训和指导，凡新上任的“一把手”与分管领导都要进行工作“交底”，对各慈善办事处均以文件或提示单的形式明确阶段工作重点，指导业务开展。</w:t>
      </w:r>
    </w:p>
    <w:p w:rsidR="00B7450B" w:rsidRPr="00AA05EA" w:rsidRDefault="00B7450B" w:rsidP="00DF0BCE">
      <w:pPr>
        <w:pStyle w:val="21"/>
        <w:spacing w:line="640" w:lineRule="exact"/>
        <w:ind w:leftChars="0" w:left="0" w:firstLineChars="150" w:firstLine="480"/>
        <w:rPr>
          <w:rFonts w:ascii="楷体_GB2312" w:eastAsia="楷体_GB2312"/>
          <w:sz w:val="32"/>
          <w:szCs w:val="32"/>
        </w:rPr>
      </w:pPr>
      <w:r>
        <w:rPr>
          <w:rFonts w:ascii="仿宋_GB2312" w:eastAsia="仿宋_GB2312"/>
          <w:sz w:val="32"/>
          <w:szCs w:val="32"/>
        </w:rPr>
        <w:t xml:space="preserve"> </w:t>
      </w:r>
      <w:r>
        <w:rPr>
          <w:rFonts w:ascii="楷体_GB2312" w:eastAsia="楷体_GB2312" w:hint="eastAsia"/>
          <w:b/>
          <w:sz w:val="32"/>
          <w:szCs w:val="32"/>
        </w:rPr>
        <w:t>（三）完善制度建设。</w:t>
      </w:r>
      <w:smartTag w:uri="urn:schemas-microsoft-com:office:smarttags" w:element="chsdate">
        <w:smartTagPr>
          <w:attr w:name="IsROCDate" w:val="False"/>
          <w:attr w:name="IsLunarDate" w:val="False"/>
          <w:attr w:name="Day" w:val="5"/>
          <w:attr w:name="Month" w:val="9"/>
          <w:attr w:name="Year" w:val="2024"/>
        </w:smartTagPr>
        <w:r w:rsidRPr="00AA05EA">
          <w:rPr>
            <w:rFonts w:ascii="仿宋_GB2312" w:eastAsia="仿宋_GB2312"/>
            <w:sz w:val="32"/>
            <w:szCs w:val="32"/>
          </w:rPr>
          <w:t>9</w:t>
        </w:r>
        <w:r w:rsidRPr="00AA05EA">
          <w:rPr>
            <w:rFonts w:ascii="仿宋_GB2312" w:eastAsia="仿宋_GB2312" w:hint="eastAsia"/>
            <w:sz w:val="32"/>
            <w:szCs w:val="32"/>
          </w:rPr>
          <w:t>月</w:t>
        </w:r>
        <w:r w:rsidRPr="00AA05EA">
          <w:rPr>
            <w:rFonts w:ascii="仿宋_GB2312" w:eastAsia="仿宋_GB2312"/>
            <w:sz w:val="32"/>
            <w:szCs w:val="32"/>
          </w:rPr>
          <w:t>5</w:t>
        </w:r>
        <w:r w:rsidRPr="00AA05EA">
          <w:rPr>
            <w:rFonts w:ascii="仿宋_GB2312" w:eastAsia="仿宋_GB2312" w:hint="eastAsia"/>
            <w:sz w:val="32"/>
            <w:szCs w:val="32"/>
          </w:rPr>
          <w:t>日</w:t>
        </w:r>
      </w:smartTag>
      <w:r w:rsidRPr="00AA05EA">
        <w:rPr>
          <w:rFonts w:ascii="仿宋_GB2312" w:eastAsia="仿宋_GB2312" w:hint="eastAsia"/>
          <w:sz w:val="32"/>
          <w:szCs w:val="32"/>
        </w:rPr>
        <w:t>新修订的《慈善法》</w:t>
      </w:r>
      <w:r>
        <w:rPr>
          <w:rFonts w:ascii="仿宋_GB2312" w:eastAsia="仿宋_GB2312" w:hint="eastAsia"/>
          <w:sz w:val="32"/>
          <w:szCs w:val="32"/>
        </w:rPr>
        <w:t>正式施行，民政部公布了新修订的《慈善组织公开募捐管理办法》，新法规政策的出台和实施，对慈善组织内部治理提出了更高要求。围绕新</w:t>
      </w:r>
      <w:r w:rsidR="00B01AE3">
        <w:rPr>
          <w:rFonts w:ascii="仿宋_GB2312" w:eastAsia="仿宋_GB2312" w:hint="eastAsia"/>
          <w:sz w:val="32"/>
          <w:szCs w:val="32"/>
        </w:rPr>
        <w:t>的法律法规</w:t>
      </w:r>
      <w:r>
        <w:rPr>
          <w:rFonts w:ascii="仿宋_GB2312" w:eastAsia="仿宋_GB2312" w:hint="eastAsia"/>
          <w:sz w:val="32"/>
          <w:szCs w:val="32"/>
        </w:rPr>
        <w:t>，在宁波市慈善联合会和主</w:t>
      </w:r>
      <w:r>
        <w:rPr>
          <w:rFonts w:ascii="仿宋_GB2312" w:eastAsia="仿宋_GB2312" w:hint="eastAsia"/>
          <w:sz w:val="32"/>
          <w:szCs w:val="32"/>
        </w:rPr>
        <w:lastRenderedPageBreak/>
        <w:t>管部门的指导下，对总会现行规章制度、信息公开的具体做法以及“浙里有善”平台的操作和管理进行了复盘和梳理，拟定了新的募捐方案、评估报告、合作协议等模板，进一步规范了公开募捐活动。</w:t>
      </w:r>
    </w:p>
    <w:p w:rsidR="006B399F" w:rsidRDefault="006B399F" w:rsidP="006B399F">
      <w:pPr>
        <w:spacing w:line="640" w:lineRule="exact"/>
        <w:ind w:firstLine="645"/>
        <w:jc w:val="left"/>
        <w:rPr>
          <w:rFonts w:ascii="仿宋_GB2312" w:eastAsia="仿宋_GB2312"/>
          <w:sz w:val="32"/>
          <w:szCs w:val="32"/>
        </w:rPr>
      </w:pPr>
      <w:r>
        <w:rPr>
          <w:rFonts w:ascii="仿宋_GB2312" w:eastAsia="仿宋_GB2312" w:hint="eastAsia"/>
          <w:sz w:val="32"/>
          <w:szCs w:val="32"/>
        </w:rPr>
        <w:t>回顾</w:t>
      </w:r>
      <w:r>
        <w:rPr>
          <w:rFonts w:ascii="仿宋_GB2312" w:eastAsia="仿宋_GB2312"/>
          <w:sz w:val="32"/>
          <w:szCs w:val="32"/>
        </w:rPr>
        <w:t>2024</w:t>
      </w:r>
      <w:r>
        <w:rPr>
          <w:rFonts w:ascii="仿宋_GB2312" w:eastAsia="仿宋_GB2312" w:hint="eastAsia"/>
          <w:sz w:val="32"/>
          <w:szCs w:val="32"/>
        </w:rPr>
        <w:t>年的慈善工作，虽然取得了一定成绩，但是仍然存在不少短板和薄弱环节。如慈善工作站的建设不平衡，村民的参与率与可持续性还需进一步努力；规上企业设立冠名基金的比例需要提升；慈善氛围仍不够浓厚，全民慈善还需长期努力。</w:t>
      </w:r>
    </w:p>
    <w:p w:rsidR="0098099A" w:rsidRPr="006B399F" w:rsidRDefault="0098099A" w:rsidP="006B399F">
      <w:pPr>
        <w:spacing w:line="640" w:lineRule="exact"/>
        <w:ind w:firstLineChars="200" w:firstLine="640"/>
        <w:rPr>
          <w:rFonts w:ascii="仿宋_GB2312" w:eastAsia="仿宋_GB2312" w:hAnsi="仿宋_GB2312" w:cs="仿宋_GB2312"/>
          <w:bCs/>
          <w:sz w:val="32"/>
          <w:szCs w:val="32"/>
          <w:u w:val="single"/>
        </w:rPr>
      </w:pPr>
    </w:p>
    <w:p w:rsidR="00B7450B" w:rsidRDefault="00B7450B" w:rsidP="00DF0BCE">
      <w:pPr>
        <w:spacing w:line="640" w:lineRule="exact"/>
        <w:jc w:val="center"/>
        <w:rPr>
          <w:rFonts w:ascii="创艺简标宋" w:eastAsia="创艺简标宋" w:hAnsi="仿宋_GB2312" w:cs="仿宋_GB2312"/>
          <w:b/>
          <w:sz w:val="44"/>
          <w:szCs w:val="44"/>
        </w:rPr>
      </w:pPr>
      <w:r w:rsidRPr="00E4211C">
        <w:rPr>
          <w:rFonts w:ascii="创艺简标宋" w:eastAsia="创艺简标宋" w:hAnsi="仿宋_GB2312" w:cs="仿宋_GB2312"/>
          <w:b/>
          <w:sz w:val="44"/>
          <w:szCs w:val="44"/>
        </w:rPr>
        <w:t>2025</w:t>
      </w:r>
      <w:r w:rsidRPr="00E4211C">
        <w:rPr>
          <w:rFonts w:ascii="创艺简标宋" w:eastAsia="创艺简标宋" w:hAnsi="仿宋_GB2312" w:cs="仿宋_GB2312" w:hint="eastAsia"/>
          <w:b/>
          <w:sz w:val="44"/>
          <w:szCs w:val="44"/>
        </w:rPr>
        <w:t>年工作</w:t>
      </w:r>
      <w:r w:rsidR="00741860">
        <w:rPr>
          <w:rFonts w:ascii="创艺简标宋" w:eastAsia="创艺简标宋" w:hAnsi="仿宋_GB2312" w:cs="仿宋_GB2312" w:hint="eastAsia"/>
          <w:b/>
          <w:sz w:val="44"/>
          <w:szCs w:val="44"/>
        </w:rPr>
        <w:t>思路</w:t>
      </w:r>
    </w:p>
    <w:p w:rsidR="00B7450B" w:rsidRDefault="00B7450B" w:rsidP="00DF0BCE">
      <w:pPr>
        <w:spacing w:line="640" w:lineRule="exact"/>
        <w:jc w:val="center"/>
        <w:rPr>
          <w:rFonts w:ascii="创艺简标宋" w:eastAsia="创艺简标宋" w:hAnsi="仿宋_GB2312" w:cs="仿宋_GB2312"/>
          <w:b/>
          <w:sz w:val="44"/>
          <w:szCs w:val="44"/>
        </w:rPr>
      </w:pPr>
    </w:p>
    <w:p w:rsidR="00B7450B" w:rsidRPr="002D4086" w:rsidRDefault="00B7450B" w:rsidP="00DF0BCE">
      <w:pPr>
        <w:spacing w:line="640" w:lineRule="exact"/>
        <w:ind w:firstLineChars="200" w:firstLine="640"/>
        <w:rPr>
          <w:rFonts w:ascii="仿宋_GB2312" w:eastAsia="仿宋_GB2312"/>
          <w:sz w:val="32"/>
          <w:szCs w:val="32"/>
        </w:rPr>
      </w:pPr>
      <w:r w:rsidRPr="002D4086">
        <w:rPr>
          <w:rFonts w:ascii="仿宋_GB2312" w:eastAsia="仿宋_GB2312" w:hAnsi="仿宋_GB2312" w:cs="仿宋_GB2312"/>
          <w:sz w:val="32"/>
          <w:szCs w:val="32"/>
        </w:rPr>
        <w:t>2025</w:t>
      </w:r>
      <w:r w:rsidRPr="002D4086">
        <w:rPr>
          <w:rFonts w:ascii="仿宋_GB2312" w:eastAsia="仿宋_GB2312" w:hAnsi="仿宋_GB2312" w:cs="仿宋_GB2312" w:hint="eastAsia"/>
          <w:sz w:val="32"/>
          <w:szCs w:val="32"/>
        </w:rPr>
        <w:t>年是全面贯彻党的二十届三中全会精神</w:t>
      </w:r>
      <w:r w:rsidR="004147E1">
        <w:rPr>
          <w:rFonts w:ascii="仿宋_GB2312" w:eastAsia="仿宋_GB2312" w:hAnsi="仿宋_GB2312" w:cs="仿宋_GB2312" w:hint="eastAsia"/>
          <w:sz w:val="32"/>
          <w:szCs w:val="32"/>
        </w:rPr>
        <w:t>，全县上下奋力打造“三万三城”加快高质量发展建设共同富裕标杆县的</w:t>
      </w:r>
      <w:r w:rsidRPr="002D4086">
        <w:rPr>
          <w:rFonts w:ascii="仿宋_GB2312" w:eastAsia="仿宋_GB2312" w:hAnsi="仿宋_GB2312" w:cs="仿宋_GB2312" w:hint="eastAsia"/>
          <w:sz w:val="32"/>
          <w:szCs w:val="32"/>
        </w:rPr>
        <w:t>重要之年，是深入实施“十四五”规划的冲刺之年。</w:t>
      </w:r>
      <w:r w:rsidR="00741860">
        <w:rPr>
          <w:rFonts w:ascii="仿宋_GB2312" w:eastAsia="仿宋_GB2312" w:hAnsi="仿宋_GB2312" w:cs="仿宋_GB2312" w:hint="eastAsia"/>
          <w:sz w:val="32"/>
          <w:szCs w:val="32"/>
        </w:rPr>
        <w:t>总会坚持以服务为核心、以项目为抓手、以联动为纽带、</w:t>
      </w:r>
      <w:r w:rsidR="00EB1D8C">
        <w:rPr>
          <w:rFonts w:ascii="仿宋_GB2312" w:eastAsia="仿宋_GB2312" w:hAnsi="仿宋_GB2312" w:cs="仿宋_GB2312" w:hint="eastAsia"/>
          <w:sz w:val="32"/>
          <w:szCs w:val="32"/>
        </w:rPr>
        <w:t>以宣传为引导、以规范为准绳，</w:t>
      </w:r>
      <w:r w:rsidRPr="002D4086">
        <w:rPr>
          <w:rFonts w:ascii="仿宋_GB2312" w:eastAsia="仿宋_GB2312" w:hint="eastAsia"/>
          <w:sz w:val="32"/>
          <w:szCs w:val="32"/>
        </w:rPr>
        <w:t>紧紧围绕“人人慈善标杆县”建设要求推进慈善工作，主要有以下几方面：</w:t>
      </w:r>
    </w:p>
    <w:p w:rsidR="00B7450B" w:rsidRPr="002D4086" w:rsidRDefault="00B7450B" w:rsidP="00DF0BCE">
      <w:pPr>
        <w:spacing w:line="640" w:lineRule="exact"/>
        <w:ind w:firstLineChars="196" w:firstLine="630"/>
        <w:rPr>
          <w:rFonts w:ascii="仿宋_GB2312" w:eastAsia="仿宋_GB2312" w:hAnsi="黑体" w:cs="楷体"/>
          <w:sz w:val="32"/>
          <w:szCs w:val="32"/>
        </w:rPr>
      </w:pPr>
      <w:r w:rsidRPr="002D4086">
        <w:rPr>
          <w:rFonts w:ascii="楷体_GB2312" w:eastAsia="楷体_GB2312" w:hAnsi="黑体" w:hint="eastAsia"/>
          <w:b/>
          <w:sz w:val="32"/>
          <w:szCs w:val="32"/>
        </w:rPr>
        <w:t>一、进一步拓宽募集渠道。</w:t>
      </w:r>
      <w:r w:rsidR="00C555EA">
        <w:rPr>
          <w:rFonts w:ascii="仿宋_GB2312" w:eastAsia="仿宋_GB2312" w:hAnsi="黑体" w:cs="楷体" w:hint="eastAsia"/>
          <w:sz w:val="32"/>
          <w:szCs w:val="32"/>
        </w:rPr>
        <w:t>稳固提增募捐总量，稳好“基本盘”，关注</w:t>
      </w:r>
      <w:r w:rsidR="005A7A5B">
        <w:rPr>
          <w:rFonts w:ascii="仿宋_GB2312" w:eastAsia="仿宋_GB2312" w:hAnsi="黑体" w:cs="楷体" w:hint="eastAsia"/>
          <w:sz w:val="32"/>
          <w:szCs w:val="32"/>
        </w:rPr>
        <w:t>捐赠主体的</w:t>
      </w:r>
      <w:r w:rsidR="00C555EA">
        <w:rPr>
          <w:rFonts w:ascii="仿宋_GB2312" w:eastAsia="仿宋_GB2312" w:hAnsi="黑体" w:cs="楷体" w:hint="eastAsia"/>
          <w:sz w:val="32"/>
          <w:szCs w:val="32"/>
        </w:rPr>
        <w:t>捐款面和连续性</w:t>
      </w:r>
      <w:r w:rsidRPr="002D4086">
        <w:rPr>
          <w:rFonts w:ascii="仿宋_GB2312" w:eastAsia="仿宋_GB2312" w:hAnsi="黑体" w:cs="楷体" w:hint="eastAsia"/>
          <w:sz w:val="32"/>
          <w:szCs w:val="32"/>
        </w:rPr>
        <w:t>。会同民政、产业部门共同研究新办法、新举措，</w:t>
      </w:r>
      <w:r w:rsidRPr="002D4086">
        <w:rPr>
          <w:rFonts w:ascii="仿宋_GB2312" w:eastAsia="仿宋_GB2312" w:hAnsi="仿宋_GB2312" w:cs="仿宋_GB2312" w:hint="eastAsia"/>
          <w:sz w:val="32"/>
          <w:szCs w:val="32"/>
        </w:rPr>
        <w:t>寻找各自结合点，生成项目、</w:t>
      </w:r>
      <w:r w:rsidRPr="002D4086">
        <w:rPr>
          <w:rFonts w:ascii="仿宋_GB2312" w:eastAsia="仿宋_GB2312" w:hAnsi="仿宋_GB2312" w:cs="仿宋_GB2312" w:hint="eastAsia"/>
          <w:sz w:val="32"/>
          <w:szCs w:val="32"/>
        </w:rPr>
        <w:lastRenderedPageBreak/>
        <w:t>成立基金；对接</w:t>
      </w:r>
      <w:r w:rsidR="005C1BFA" w:rsidRPr="002D4086">
        <w:rPr>
          <w:rFonts w:ascii="仿宋_GB2312" w:eastAsia="仿宋_GB2312" w:hAnsi="黑体" w:cs="楷体" w:hint="eastAsia"/>
          <w:sz w:val="32"/>
          <w:szCs w:val="32"/>
        </w:rPr>
        <w:t>异地商会</w:t>
      </w:r>
      <w:r w:rsidR="005C1BFA">
        <w:rPr>
          <w:rFonts w:ascii="仿宋_GB2312" w:eastAsia="仿宋_GB2312" w:hAnsi="黑体" w:cs="楷体" w:hint="eastAsia"/>
          <w:sz w:val="32"/>
          <w:szCs w:val="32"/>
        </w:rPr>
        <w:t>、</w:t>
      </w:r>
      <w:r w:rsidRPr="002D4086">
        <w:rPr>
          <w:rFonts w:ascii="仿宋_GB2312" w:eastAsia="仿宋_GB2312" w:hAnsi="仿宋_GB2312" w:cs="仿宋_GB2312" w:hint="eastAsia"/>
          <w:sz w:val="32"/>
          <w:szCs w:val="32"/>
        </w:rPr>
        <w:t>乡贤等社会资源，新增设立奖教、乡村振兴和各类助困助公益基金</w:t>
      </w:r>
      <w:r w:rsidR="000905F5">
        <w:rPr>
          <w:rFonts w:ascii="仿宋_GB2312" w:eastAsia="仿宋_GB2312" w:hAnsi="仿宋_GB2312" w:cs="仿宋_GB2312" w:hint="eastAsia"/>
          <w:sz w:val="32"/>
          <w:szCs w:val="32"/>
        </w:rPr>
        <w:t>，争取每家异地商会参与家乡公益事业</w:t>
      </w:r>
      <w:r w:rsidR="005C1BFA">
        <w:rPr>
          <w:rFonts w:ascii="仿宋_GB2312" w:eastAsia="仿宋_GB2312" w:hAnsi="黑体" w:cs="楷体" w:hint="eastAsia"/>
          <w:sz w:val="32"/>
          <w:szCs w:val="32"/>
        </w:rPr>
        <w:t>；对接成长性较好的企业，设立或扩增冠名基金</w:t>
      </w:r>
      <w:r w:rsidRPr="002D4086">
        <w:rPr>
          <w:rFonts w:ascii="仿宋_GB2312" w:eastAsia="仿宋_GB2312" w:hAnsi="黑体" w:cs="楷体" w:hint="eastAsia"/>
          <w:sz w:val="32"/>
          <w:szCs w:val="32"/>
        </w:rPr>
        <w:t>；依托信息化建设，拓展</w:t>
      </w:r>
      <w:r w:rsidR="00B12CB0">
        <w:rPr>
          <w:rFonts w:ascii="仿宋_GB2312" w:eastAsia="仿宋_GB2312" w:hAnsi="黑体" w:cs="楷体" w:hint="eastAsia"/>
          <w:sz w:val="32"/>
          <w:szCs w:val="32"/>
        </w:rPr>
        <w:t>“</w:t>
      </w:r>
      <w:r w:rsidRPr="002D4086">
        <w:rPr>
          <w:rFonts w:ascii="仿宋_GB2312" w:eastAsia="仿宋_GB2312" w:hAnsi="黑体" w:cs="楷体" w:hint="eastAsia"/>
          <w:sz w:val="32"/>
          <w:szCs w:val="32"/>
        </w:rPr>
        <w:t>指尖慈善”“随手捐”，带动更多组织和个人加入慈善行列，让“人人慈善”成为一种风尚。</w:t>
      </w:r>
    </w:p>
    <w:p w:rsidR="00B7450B" w:rsidRPr="002D4086" w:rsidRDefault="00B7450B" w:rsidP="00DF0BCE">
      <w:pPr>
        <w:spacing w:line="640" w:lineRule="exact"/>
        <w:ind w:firstLineChars="200" w:firstLine="643"/>
        <w:rPr>
          <w:rFonts w:ascii="仿宋_GB2312" w:eastAsia="仿宋_GB2312" w:hAnsi="仿宋_GB2312" w:cs="仿宋_GB2312"/>
          <w:sz w:val="32"/>
          <w:szCs w:val="32"/>
        </w:rPr>
      </w:pPr>
      <w:r w:rsidRPr="002D4086">
        <w:rPr>
          <w:rFonts w:ascii="楷体_GB2312" w:eastAsia="楷体_GB2312" w:hAnsi="黑体" w:hint="eastAsia"/>
          <w:b/>
          <w:sz w:val="32"/>
          <w:szCs w:val="32"/>
        </w:rPr>
        <w:t>二、进一步提升救助成效。</w:t>
      </w:r>
      <w:r w:rsidRPr="002D4086">
        <w:rPr>
          <w:rFonts w:ascii="仿宋_GB2312" w:eastAsia="仿宋_GB2312" w:hAnsi="仿宋_GB2312" w:cs="仿宋_GB2312" w:hint="eastAsia"/>
          <w:sz w:val="32"/>
          <w:szCs w:val="32"/>
        </w:rPr>
        <w:t>进一步与政府救助项目做好衔接，助力“高效慈善”。</w:t>
      </w:r>
      <w:r w:rsidRPr="002D4086">
        <w:rPr>
          <w:rFonts w:ascii="仿宋_GB2312" w:eastAsia="仿宋_GB2312" w:hint="eastAsia"/>
          <w:sz w:val="32"/>
          <w:szCs w:val="32"/>
        </w:rPr>
        <w:t>与部门对接，加强在政策、信息、资源等方面的有效对接，聚焦困难群众的实际需求，精准设计和实施慈善项目；</w:t>
      </w:r>
      <w:r w:rsidRPr="002D4086">
        <w:rPr>
          <w:rFonts w:ascii="仿宋_GB2312" w:eastAsia="仿宋_GB2312" w:hAnsi="仿宋_GB2312" w:cs="仿宋_GB2312" w:hint="eastAsia"/>
          <w:sz w:val="32"/>
          <w:szCs w:val="32"/>
        </w:rPr>
        <w:t>在</w:t>
      </w:r>
      <w:r w:rsidRPr="002D4086">
        <w:rPr>
          <w:rFonts w:ascii="仿宋_GB2312" w:eastAsia="仿宋_GB2312" w:hAnsi="黑体" w:cs="楷体" w:hint="eastAsia"/>
          <w:sz w:val="32"/>
          <w:szCs w:val="32"/>
        </w:rPr>
        <w:t>原有基础上</w:t>
      </w:r>
      <w:r w:rsidRPr="002D4086">
        <w:rPr>
          <w:rFonts w:ascii="仿宋_GB2312" w:eastAsia="仿宋_GB2312" w:hAnsi="仿宋_GB2312" w:cs="仿宋_GB2312" w:hint="eastAsia"/>
          <w:sz w:val="32"/>
          <w:szCs w:val="32"/>
        </w:rPr>
        <w:t>优化提升</w:t>
      </w:r>
      <w:r w:rsidRPr="002D4086">
        <w:rPr>
          <w:rFonts w:ascii="仿宋_GB2312" w:eastAsia="仿宋_GB2312" w:hAnsi="仿宋_GB2312" w:cs="仿宋_GB2312"/>
          <w:sz w:val="32"/>
          <w:szCs w:val="32"/>
        </w:rPr>
        <w:t>8</w:t>
      </w:r>
      <w:r w:rsidRPr="002D4086">
        <w:rPr>
          <w:rFonts w:ascii="仿宋_GB2312" w:eastAsia="仿宋_GB2312" w:hAnsi="仿宋_GB2312" w:cs="仿宋_GB2312" w:hint="eastAsia"/>
          <w:sz w:val="32"/>
          <w:szCs w:val="32"/>
        </w:rPr>
        <w:t>大类</w:t>
      </w:r>
      <w:r w:rsidRPr="002D4086">
        <w:rPr>
          <w:rFonts w:ascii="仿宋_GB2312" w:eastAsia="仿宋_GB2312" w:hAnsi="仿宋_GB2312" w:cs="仿宋_GB2312"/>
          <w:sz w:val="32"/>
          <w:szCs w:val="32"/>
        </w:rPr>
        <w:t>32</w:t>
      </w:r>
      <w:r w:rsidRPr="002D4086">
        <w:rPr>
          <w:rFonts w:ascii="仿宋_GB2312" w:eastAsia="仿宋_GB2312" w:hAnsi="仿宋_GB2312" w:cs="仿宋_GB2312" w:hint="eastAsia"/>
          <w:sz w:val="32"/>
          <w:szCs w:val="32"/>
        </w:rPr>
        <w:t>项救助项目，重点在扶危济困、“一老一小”、扩大民生公益等领域</w:t>
      </w:r>
      <w:r w:rsidRPr="002D4086">
        <w:rPr>
          <w:rFonts w:ascii="仿宋_GB2312" w:eastAsia="仿宋_GB2312" w:hAnsi="黑体" w:hint="eastAsia"/>
          <w:sz w:val="32"/>
          <w:szCs w:val="32"/>
        </w:rPr>
        <w:t>寻求新项目；</w:t>
      </w:r>
      <w:r w:rsidRPr="002D4086">
        <w:rPr>
          <w:rFonts w:ascii="仿宋_GB2312" w:eastAsia="仿宋_GB2312" w:hAnsi="黑体" w:cs="楷体" w:hint="eastAsia"/>
          <w:sz w:val="32"/>
          <w:szCs w:val="32"/>
        </w:rPr>
        <w:t>合理优化捐赠和救助手续流程，做到及时、精准、有效，真正发挥雪中送炭的作用；</w:t>
      </w:r>
      <w:r w:rsidR="00402AA6">
        <w:rPr>
          <w:rFonts w:ascii="仿宋_GB2312" w:eastAsia="仿宋_GB2312" w:hAnsi="黑体" w:cs="楷体" w:hint="eastAsia"/>
          <w:sz w:val="32"/>
          <w:szCs w:val="32"/>
        </w:rPr>
        <w:t>按照救助半径，</w:t>
      </w:r>
      <w:r w:rsidR="000905F5">
        <w:rPr>
          <w:rFonts w:ascii="仿宋_GB2312" w:eastAsia="仿宋_GB2312" w:hAnsi="黑体" w:cs="楷体" w:hint="eastAsia"/>
          <w:sz w:val="32"/>
          <w:szCs w:val="32"/>
        </w:rPr>
        <w:t>继续</w:t>
      </w:r>
      <w:r w:rsidR="00C555EA">
        <w:rPr>
          <w:rFonts w:ascii="仿宋_GB2312" w:eastAsia="仿宋_GB2312" w:hAnsi="黑体" w:cs="楷体" w:hint="eastAsia"/>
          <w:sz w:val="32"/>
          <w:szCs w:val="32"/>
        </w:rPr>
        <w:t>推介</w:t>
      </w:r>
      <w:r w:rsidR="00402AA6">
        <w:rPr>
          <w:rFonts w:ascii="仿宋_GB2312" w:eastAsia="仿宋_GB2312" w:hAnsi="黑体" w:cs="楷体" w:hint="eastAsia"/>
          <w:sz w:val="32"/>
          <w:szCs w:val="32"/>
        </w:rPr>
        <w:t>县级、镇级、村级</w:t>
      </w:r>
      <w:r w:rsidR="00C555EA">
        <w:rPr>
          <w:rFonts w:ascii="仿宋_GB2312" w:eastAsia="仿宋_GB2312" w:hAnsi="黑体" w:cs="楷体" w:hint="eastAsia"/>
          <w:sz w:val="32"/>
          <w:szCs w:val="32"/>
        </w:rPr>
        <w:t>慈善救助项目，</w:t>
      </w:r>
      <w:r w:rsidR="000905F5">
        <w:rPr>
          <w:rFonts w:ascii="仿宋_GB2312" w:eastAsia="仿宋_GB2312" w:hAnsi="黑体" w:cs="楷体" w:hint="eastAsia"/>
          <w:sz w:val="32"/>
          <w:szCs w:val="32"/>
        </w:rPr>
        <w:t>深化项目促募捐</w:t>
      </w:r>
      <w:r w:rsidR="00D57201">
        <w:rPr>
          <w:rFonts w:ascii="仿宋_GB2312" w:eastAsia="仿宋_GB2312" w:hAnsi="黑体" w:cs="楷体" w:hint="eastAsia"/>
          <w:sz w:val="32"/>
          <w:szCs w:val="32"/>
        </w:rPr>
        <w:t>的作用</w:t>
      </w:r>
      <w:r w:rsidR="00C555EA">
        <w:rPr>
          <w:rFonts w:ascii="仿宋_GB2312" w:eastAsia="仿宋_GB2312" w:hAnsi="黑体" w:cs="楷体" w:hint="eastAsia"/>
          <w:sz w:val="32"/>
          <w:szCs w:val="32"/>
        </w:rPr>
        <w:t>。</w:t>
      </w:r>
    </w:p>
    <w:p w:rsidR="00B7450B" w:rsidRPr="002D4086" w:rsidRDefault="00B7450B" w:rsidP="00630C85">
      <w:pPr>
        <w:spacing w:line="640" w:lineRule="exact"/>
        <w:ind w:firstLineChars="196" w:firstLine="630"/>
        <w:rPr>
          <w:rFonts w:ascii="仿宋_GB2312" w:eastAsia="仿宋_GB2312" w:hAnsi="黑体"/>
          <w:sz w:val="32"/>
          <w:szCs w:val="32"/>
        </w:rPr>
      </w:pPr>
      <w:r w:rsidRPr="002D4086">
        <w:rPr>
          <w:rFonts w:ascii="楷体_GB2312" w:eastAsia="楷体_GB2312" w:hAnsi="黑体" w:hint="eastAsia"/>
          <w:b/>
          <w:sz w:val="32"/>
          <w:szCs w:val="32"/>
        </w:rPr>
        <w:t>三、进一步营造慈善氛围。</w:t>
      </w:r>
      <w:r w:rsidRPr="002D4086">
        <w:rPr>
          <w:rFonts w:ascii="仿宋_GB2312" w:eastAsia="仿宋_GB2312" w:hAnsi="黑体" w:hint="eastAsia"/>
          <w:sz w:val="32"/>
          <w:szCs w:val="32"/>
        </w:rPr>
        <w:t>制定年度宣传方案，</w:t>
      </w:r>
      <w:r w:rsidR="00A77445">
        <w:rPr>
          <w:rFonts w:ascii="仿宋_GB2312" w:eastAsia="仿宋_GB2312" w:hAnsi="黑体" w:hint="eastAsia"/>
          <w:sz w:val="32"/>
          <w:szCs w:val="32"/>
        </w:rPr>
        <w:t>继续抓好媒体宣传、阵地宣传、活动宣传，</w:t>
      </w:r>
      <w:r w:rsidR="00630C85">
        <w:rPr>
          <w:rFonts w:ascii="仿宋_GB2312" w:eastAsia="仿宋_GB2312" w:hAnsi="黑体" w:hint="eastAsia"/>
          <w:sz w:val="32"/>
          <w:szCs w:val="32"/>
        </w:rPr>
        <w:t>因地制宜探索打造城市、乡镇、村社慈善空间</w:t>
      </w:r>
      <w:r w:rsidRPr="002D4086">
        <w:rPr>
          <w:rFonts w:ascii="仿宋_GB2312" w:eastAsia="仿宋_GB2312" w:hAnsi="黑体" w:hint="eastAsia"/>
          <w:sz w:val="32"/>
          <w:szCs w:val="32"/>
        </w:rPr>
        <w:t>；借助浙工大研究“育婴堂”慈善文化的契机，挖掘县域慈善文化，编印《宁海慈善故事》；持续开展慈善文化“六进”和</w:t>
      </w:r>
      <w:r w:rsidRPr="002D4086">
        <w:rPr>
          <w:rFonts w:ascii="仿宋_GB2312" w:eastAsia="仿宋_GB2312" w:hAnsi="黑体"/>
          <w:sz w:val="32"/>
          <w:szCs w:val="32"/>
        </w:rPr>
        <w:t>9</w:t>
      </w:r>
      <w:r w:rsidRPr="002D4086">
        <w:rPr>
          <w:rFonts w:ascii="仿宋_GB2312" w:eastAsia="仿宋_GB2312" w:hAnsi="黑体" w:hint="eastAsia"/>
          <w:sz w:val="32"/>
          <w:szCs w:val="32"/>
        </w:rPr>
        <w:t>月</w:t>
      </w:r>
      <w:r w:rsidRPr="002D4086">
        <w:rPr>
          <w:rFonts w:ascii="仿宋_GB2312" w:eastAsia="仿宋_GB2312" w:hAnsi="黑体"/>
          <w:sz w:val="32"/>
          <w:szCs w:val="32"/>
        </w:rPr>
        <w:t>5</w:t>
      </w:r>
      <w:r w:rsidRPr="002D4086">
        <w:rPr>
          <w:rFonts w:ascii="仿宋_GB2312" w:eastAsia="仿宋_GB2312" w:hAnsi="黑体" w:hint="eastAsia"/>
          <w:sz w:val="32"/>
          <w:szCs w:val="32"/>
        </w:rPr>
        <w:t>日慈善日主题活动，</w:t>
      </w:r>
      <w:r w:rsidRPr="002D4086">
        <w:rPr>
          <w:rFonts w:ascii="仿宋_GB2312" w:eastAsia="仿宋_GB2312" w:hAnsi="仿宋_GB2312" w:cs="仿宋_GB2312" w:hint="eastAsia"/>
          <w:sz w:val="32"/>
          <w:szCs w:val="32"/>
        </w:rPr>
        <w:t>以群众喜闻乐见的形式讲好慈善故事，发出慈善好声音，</w:t>
      </w:r>
      <w:r w:rsidRPr="002D4086">
        <w:rPr>
          <w:rFonts w:ascii="仿宋_GB2312" w:eastAsia="仿宋_GB2312" w:hAnsi="黑体" w:hint="eastAsia"/>
          <w:sz w:val="32"/>
          <w:szCs w:val="32"/>
        </w:rPr>
        <w:t>进一步营造“人人可慈善”的良好氛围。</w:t>
      </w:r>
    </w:p>
    <w:p w:rsidR="00B7450B" w:rsidRPr="002D4086" w:rsidRDefault="00B7450B" w:rsidP="00DF0BCE">
      <w:pPr>
        <w:spacing w:line="640" w:lineRule="exact"/>
        <w:ind w:firstLineChars="200" w:firstLine="643"/>
        <w:rPr>
          <w:rFonts w:ascii="仿宋_GB2312" w:eastAsia="仿宋_GB2312" w:hAnsi="仿宋_GB2312" w:cs="仿宋_GB2312"/>
          <w:sz w:val="32"/>
          <w:szCs w:val="32"/>
        </w:rPr>
      </w:pPr>
      <w:r w:rsidRPr="002D4086">
        <w:rPr>
          <w:rFonts w:ascii="楷体_GB2312" w:eastAsia="楷体_GB2312" w:hAnsi="黑体"/>
          <w:b/>
          <w:sz w:val="32"/>
          <w:szCs w:val="32"/>
        </w:rPr>
        <w:lastRenderedPageBreak/>
        <w:t xml:space="preserve"> </w:t>
      </w:r>
      <w:r w:rsidRPr="002D4086">
        <w:rPr>
          <w:rFonts w:ascii="楷体_GB2312" w:eastAsia="楷体_GB2312" w:hAnsi="黑体" w:hint="eastAsia"/>
          <w:b/>
          <w:sz w:val="32"/>
          <w:szCs w:val="32"/>
        </w:rPr>
        <w:t>四、进一步加强义工服务。</w:t>
      </w:r>
      <w:r w:rsidRPr="002D4086">
        <w:rPr>
          <w:rFonts w:ascii="仿宋_GB2312" w:eastAsia="仿宋_GB2312" w:hAnsi="仿宋_GB2312" w:cs="仿宋_GB2312" w:hint="eastAsia"/>
          <w:sz w:val="32"/>
          <w:szCs w:val="32"/>
        </w:rPr>
        <w:t>深入贯彻《新时代志愿服务体系的意见》，完善义工工作交流和培训机制，</w:t>
      </w:r>
      <w:r w:rsidR="00630C85">
        <w:rPr>
          <w:rFonts w:ascii="仿宋_GB2312" w:eastAsia="仿宋_GB2312" w:hAnsi="仿宋_GB2312" w:cs="仿宋_GB2312" w:hint="eastAsia"/>
          <w:sz w:val="32"/>
          <w:szCs w:val="32"/>
        </w:rPr>
        <w:t>提升义工队伍的专业化水平</w:t>
      </w:r>
      <w:r w:rsidRPr="002D4086">
        <w:rPr>
          <w:rFonts w:ascii="仿宋_GB2312" w:eastAsia="仿宋_GB2312" w:hAnsi="仿宋_GB2312" w:cs="仿宋_GB2312" w:hint="eastAsia"/>
          <w:sz w:val="32"/>
          <w:szCs w:val="32"/>
        </w:rPr>
        <w:t>；</w:t>
      </w:r>
      <w:r w:rsidR="00C555EA">
        <w:rPr>
          <w:rFonts w:ascii="仿宋_GB2312" w:eastAsia="仿宋_GB2312" w:hAnsi="仿宋_GB2312" w:cs="仿宋_GB2312" w:hint="eastAsia"/>
          <w:sz w:val="32"/>
          <w:szCs w:val="32"/>
        </w:rPr>
        <w:t>发挥捐款捐物平台的作用，</w:t>
      </w:r>
      <w:r w:rsidRPr="002D4086">
        <w:rPr>
          <w:rFonts w:ascii="仿宋_GB2312" w:eastAsia="仿宋_GB2312" w:hAnsi="仿宋_GB2312" w:cs="仿宋_GB2312" w:hint="eastAsia"/>
          <w:sz w:val="32"/>
          <w:szCs w:val="32"/>
        </w:rPr>
        <w:t>进一步提升慈善义站建设，</w:t>
      </w:r>
      <w:r w:rsidR="00C555EA">
        <w:rPr>
          <w:rFonts w:ascii="仿宋_GB2312" w:eastAsia="仿宋_GB2312" w:hAnsi="仿宋_GB2312" w:cs="仿宋_GB2312" w:hint="eastAsia"/>
          <w:sz w:val="32"/>
          <w:szCs w:val="32"/>
        </w:rPr>
        <w:t>整合社会爱心资源，常态化开展服务</w:t>
      </w:r>
      <w:r w:rsidRPr="002D4086">
        <w:rPr>
          <w:rFonts w:ascii="仿宋_GB2312" w:eastAsia="仿宋_GB2312" w:hAnsi="仿宋_GB2312" w:cs="仿宋_GB2312" w:hint="eastAsia"/>
          <w:sz w:val="32"/>
          <w:szCs w:val="32"/>
        </w:rPr>
        <w:t>；继续围绕“一队一品牌”建设，根据义工队伍所属地域实际情况和专业特长为基点，以特定群体服务、慈善理念宣传、商业化公益路径探索等方向为引领，将慈善义工项目做到精细化、精准化和专业化，计划孵化慈善义工品牌公益项目</w:t>
      </w:r>
      <w:r w:rsidRPr="002D4086">
        <w:rPr>
          <w:rFonts w:ascii="仿宋_GB2312" w:eastAsia="仿宋_GB2312" w:hAnsi="仿宋_GB2312" w:cs="仿宋_GB2312"/>
          <w:sz w:val="32"/>
          <w:szCs w:val="32"/>
        </w:rPr>
        <w:t>10</w:t>
      </w:r>
      <w:r w:rsidRPr="002D4086">
        <w:rPr>
          <w:rFonts w:ascii="仿宋_GB2312" w:eastAsia="仿宋_GB2312" w:hAnsi="仿宋_GB2312" w:cs="仿宋_GB2312" w:hint="eastAsia"/>
          <w:sz w:val="32"/>
          <w:szCs w:val="32"/>
        </w:rPr>
        <w:t>个。</w:t>
      </w:r>
    </w:p>
    <w:p w:rsidR="00B7450B" w:rsidRPr="002D4086" w:rsidRDefault="00B7450B" w:rsidP="00DF0BCE">
      <w:pPr>
        <w:pStyle w:val="21"/>
        <w:spacing w:line="640" w:lineRule="exact"/>
        <w:ind w:leftChars="0" w:left="0" w:firstLineChars="147" w:firstLine="472"/>
        <w:rPr>
          <w:rFonts w:ascii="仿宋_GB2312" w:eastAsia="仿宋_GB2312"/>
          <w:sz w:val="32"/>
          <w:szCs w:val="32"/>
        </w:rPr>
      </w:pPr>
      <w:r w:rsidRPr="002D4086">
        <w:rPr>
          <w:rFonts w:ascii="楷体_GB2312" w:eastAsia="楷体_GB2312" w:hAnsi="黑体"/>
          <w:b/>
          <w:sz w:val="32"/>
          <w:szCs w:val="32"/>
        </w:rPr>
        <w:t xml:space="preserve"> </w:t>
      </w:r>
      <w:r w:rsidRPr="002D4086">
        <w:rPr>
          <w:rFonts w:ascii="楷体_GB2312" w:eastAsia="楷体_GB2312" w:hAnsi="黑体" w:hint="eastAsia"/>
          <w:b/>
          <w:sz w:val="32"/>
          <w:szCs w:val="32"/>
        </w:rPr>
        <w:t>五、进一步夯实基层基础。</w:t>
      </w:r>
      <w:r w:rsidRPr="002D4086">
        <w:rPr>
          <w:rFonts w:ascii="仿宋_GB2312" w:eastAsia="仿宋_GB2312" w:hAnsi="仿宋_GB2312" w:cs="仿宋_GB2312" w:hint="eastAsia"/>
          <w:sz w:val="32"/>
          <w:szCs w:val="32"/>
        </w:rPr>
        <w:t>加强对</w:t>
      </w:r>
      <w:r w:rsidRPr="002D4086">
        <w:rPr>
          <w:rFonts w:ascii="仿宋_GB2312" w:eastAsia="仿宋_GB2312" w:hAnsi="仿宋_GB2312" w:cs="仿宋_GB2312"/>
          <w:sz w:val="32"/>
          <w:szCs w:val="32"/>
        </w:rPr>
        <w:t>18</w:t>
      </w:r>
      <w:r w:rsidRPr="002D4086">
        <w:rPr>
          <w:rFonts w:ascii="仿宋_GB2312" w:eastAsia="仿宋_GB2312" w:hAnsi="仿宋_GB2312" w:cs="仿宋_GB2312" w:hint="eastAsia"/>
          <w:sz w:val="32"/>
          <w:szCs w:val="32"/>
        </w:rPr>
        <w:t>个慈善办事处的业务培训，着力提高办事处的募救能力和业务水平；</w:t>
      </w:r>
      <w:r w:rsidRPr="002D4086">
        <w:rPr>
          <w:rFonts w:ascii="仿宋_GB2312" w:eastAsia="仿宋_GB2312" w:hAnsi="黑体" w:hint="eastAsia"/>
          <w:sz w:val="32"/>
          <w:szCs w:val="32"/>
        </w:rPr>
        <w:t>指导乡镇（街道）因地制宜，</w:t>
      </w:r>
      <w:r w:rsidRPr="002D4086">
        <w:rPr>
          <w:rFonts w:ascii="仿宋_GB2312" w:eastAsia="仿宋_GB2312" w:hAnsi="仿宋" w:hint="eastAsia"/>
          <w:sz w:val="32"/>
          <w:szCs w:val="32"/>
        </w:rPr>
        <w:t>推进工作站工作；打造典型示范，通过社区慈善活动，激发社区活力；继续</w:t>
      </w:r>
      <w:r w:rsidRPr="002D4086">
        <w:rPr>
          <w:rFonts w:ascii="仿宋_GB2312" w:eastAsia="仿宋_GB2312" w:hAnsi="黑体" w:cs="楷体" w:hint="eastAsia"/>
          <w:sz w:val="32"/>
          <w:szCs w:val="32"/>
        </w:rPr>
        <w:t>指导示范工作站、中心村等基础较好的村（社区），开展公益项目，提高捐款面和项目参与率；</w:t>
      </w:r>
      <w:r w:rsidRPr="002D4086">
        <w:rPr>
          <w:rFonts w:ascii="仿宋_GB2312" w:eastAsia="仿宋_GB2312" w:hAnsi="仿宋" w:hint="eastAsia"/>
          <w:sz w:val="32"/>
          <w:szCs w:val="32"/>
        </w:rPr>
        <w:t>继续开展周二下村活动，</w:t>
      </w:r>
      <w:r w:rsidRPr="002D4086">
        <w:rPr>
          <w:rFonts w:ascii="仿宋_GB2312" w:eastAsia="仿宋_GB2312" w:hint="eastAsia"/>
          <w:sz w:val="32"/>
          <w:szCs w:val="32"/>
        </w:rPr>
        <w:t>对接公益项目、查找短板、完善办事流程和明确办事要求，夯实基层基础。</w:t>
      </w:r>
      <w:r w:rsidRPr="002D4086">
        <w:rPr>
          <w:rFonts w:ascii="仿宋_GB2312" w:eastAsia="仿宋_GB2312" w:hAnsi="黑体"/>
          <w:b/>
          <w:sz w:val="32"/>
          <w:szCs w:val="32"/>
        </w:rPr>
        <w:t xml:space="preserve"> </w:t>
      </w:r>
    </w:p>
    <w:p w:rsidR="00DF0BCE" w:rsidRPr="002D4086" w:rsidRDefault="00B7450B" w:rsidP="00DF0BCE">
      <w:pPr>
        <w:spacing w:line="640" w:lineRule="exact"/>
        <w:ind w:firstLineChars="200" w:firstLine="643"/>
        <w:rPr>
          <w:rFonts w:ascii="仿宋_GB2312" w:eastAsia="仿宋_GB2312" w:hAnsi="黑体" w:cs="仿宋_GB2312"/>
          <w:sz w:val="32"/>
          <w:szCs w:val="32"/>
        </w:rPr>
      </w:pPr>
      <w:r w:rsidRPr="002D4086">
        <w:rPr>
          <w:rFonts w:ascii="楷体_GB2312" w:eastAsia="楷体_GB2312" w:hAnsi="黑体" w:hint="eastAsia"/>
          <w:b/>
          <w:sz w:val="32"/>
          <w:szCs w:val="32"/>
        </w:rPr>
        <w:t>六、进一步加强自身建设。</w:t>
      </w:r>
      <w:r w:rsidRPr="002D4086">
        <w:rPr>
          <w:rFonts w:ascii="仿宋_GB2312" w:eastAsia="仿宋_GB2312" w:hAnsi="黑体" w:hint="eastAsia"/>
          <w:sz w:val="32"/>
          <w:szCs w:val="32"/>
        </w:rPr>
        <w:t>坚持党建引领，依法行善，维护慈善组织的公信力和良好形象。</w:t>
      </w:r>
      <w:r w:rsidRPr="002D4086">
        <w:rPr>
          <w:rFonts w:ascii="仿宋_GB2312" w:eastAsia="仿宋_GB2312" w:hAnsi="仿宋_GB2312" w:cs="仿宋_GB2312" w:hint="eastAsia"/>
          <w:sz w:val="32"/>
          <w:szCs w:val="32"/>
        </w:rPr>
        <w:t>加强慈善工作者队伍建设，</w:t>
      </w:r>
      <w:r w:rsidR="00C555EA">
        <w:rPr>
          <w:rFonts w:ascii="仿宋_GB2312" w:eastAsia="仿宋_GB2312" w:hAnsi="仿宋_GB2312" w:cs="仿宋_GB2312" w:hint="eastAsia"/>
          <w:sz w:val="32"/>
          <w:szCs w:val="32"/>
        </w:rPr>
        <w:t>打造善于创新、善于学习、</w:t>
      </w:r>
      <w:r w:rsidRPr="002D4086">
        <w:rPr>
          <w:rFonts w:ascii="仿宋_GB2312" w:eastAsia="仿宋_GB2312" w:hAnsi="仿宋_GB2312" w:cs="仿宋_GB2312" w:hint="eastAsia"/>
          <w:sz w:val="32"/>
          <w:szCs w:val="32"/>
        </w:rPr>
        <w:t>专业</w:t>
      </w:r>
      <w:r w:rsidR="00C555EA">
        <w:rPr>
          <w:rFonts w:ascii="仿宋_GB2312" w:eastAsia="仿宋_GB2312" w:hAnsi="仿宋_GB2312" w:cs="仿宋_GB2312" w:hint="eastAsia"/>
          <w:sz w:val="32"/>
          <w:szCs w:val="32"/>
        </w:rPr>
        <w:t>负责</w:t>
      </w:r>
      <w:r w:rsidRPr="002D4086">
        <w:rPr>
          <w:rFonts w:ascii="仿宋_GB2312" w:eastAsia="仿宋_GB2312" w:hAnsi="仿宋_GB2312" w:cs="仿宋_GB2312" w:hint="eastAsia"/>
          <w:sz w:val="32"/>
          <w:szCs w:val="32"/>
        </w:rPr>
        <w:t>的工作团队；对照新修订的《慈善法》，不断完善</w:t>
      </w:r>
      <w:r w:rsidR="00630C85">
        <w:rPr>
          <w:rFonts w:ascii="仿宋_GB2312" w:eastAsia="仿宋_GB2312" w:hAnsi="仿宋_GB2312" w:cs="仿宋_GB2312" w:hint="eastAsia"/>
          <w:sz w:val="32"/>
          <w:szCs w:val="32"/>
        </w:rPr>
        <w:t>保值增值、</w:t>
      </w:r>
      <w:r w:rsidRPr="002D4086">
        <w:rPr>
          <w:rFonts w:ascii="仿宋_GB2312" w:eastAsia="仿宋_GB2312" w:hAnsi="仿宋_GB2312" w:cs="仿宋_GB2312" w:hint="eastAsia"/>
          <w:sz w:val="32"/>
          <w:szCs w:val="32"/>
        </w:rPr>
        <w:t>信息公开、</w:t>
      </w:r>
      <w:r w:rsidR="00C555EA">
        <w:rPr>
          <w:rFonts w:ascii="仿宋_GB2312" w:eastAsia="仿宋_GB2312" w:hAnsi="仿宋_GB2312" w:cs="仿宋_GB2312" w:hint="eastAsia"/>
          <w:sz w:val="32"/>
          <w:szCs w:val="32"/>
        </w:rPr>
        <w:t>公开募捐</w:t>
      </w:r>
      <w:r w:rsidRPr="002D4086">
        <w:rPr>
          <w:rFonts w:ascii="仿宋_GB2312" w:eastAsia="仿宋_GB2312" w:hAnsi="仿宋_GB2312" w:cs="仿宋_GB2312" w:hint="eastAsia"/>
          <w:sz w:val="32"/>
          <w:szCs w:val="32"/>
        </w:rPr>
        <w:t>等管理制度</w:t>
      </w:r>
      <w:r w:rsidR="00C555EA">
        <w:rPr>
          <w:rFonts w:ascii="仿宋_GB2312" w:eastAsia="仿宋_GB2312" w:hAnsi="仿宋_GB2312" w:cs="仿宋_GB2312" w:hint="eastAsia"/>
          <w:sz w:val="32"/>
          <w:szCs w:val="32"/>
        </w:rPr>
        <w:t>，以制度管人管事</w:t>
      </w:r>
      <w:r w:rsidRPr="002D4086">
        <w:rPr>
          <w:rFonts w:ascii="仿宋_GB2312" w:eastAsia="仿宋_GB2312" w:hAnsi="仿宋_GB2312" w:cs="仿宋_GB2312" w:hint="eastAsia"/>
          <w:sz w:val="32"/>
          <w:szCs w:val="32"/>
        </w:rPr>
        <w:t>；严格执行理事会和会长</w:t>
      </w:r>
      <w:r w:rsidRPr="002D4086">
        <w:rPr>
          <w:rFonts w:ascii="仿宋_GB2312" w:eastAsia="仿宋_GB2312" w:hAnsi="仿宋_GB2312" w:cs="仿宋_GB2312" w:hint="eastAsia"/>
          <w:sz w:val="32"/>
          <w:szCs w:val="32"/>
        </w:rPr>
        <w:lastRenderedPageBreak/>
        <w:t>会议制度，自觉接受监事会和社会各界的监督，打造“阳光慈善”。</w:t>
      </w:r>
    </w:p>
    <w:sectPr w:rsidR="00DF0BCE" w:rsidRPr="002D4086" w:rsidSect="00620B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72C" w:rsidRDefault="0087772C" w:rsidP="007838FF">
      <w:r>
        <w:separator/>
      </w:r>
    </w:p>
  </w:endnote>
  <w:endnote w:type="continuationSeparator" w:id="1">
    <w:p w:rsidR="0087772C" w:rsidRDefault="0087772C" w:rsidP="00783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E3" w:rsidRDefault="00932738">
    <w:pPr>
      <w:pStyle w:val="a4"/>
      <w:jc w:val="center"/>
    </w:pPr>
    <w:fldSimple w:instr=" PAGE   \* MERGEFORMAT ">
      <w:r w:rsidR="00CA2B0A" w:rsidRPr="00CA2B0A">
        <w:rPr>
          <w:noProof/>
          <w:lang w:val="zh-CN"/>
        </w:rPr>
        <w:t>13</w:t>
      </w:r>
    </w:fldSimple>
  </w:p>
  <w:p w:rsidR="00B01AE3" w:rsidRDefault="00B01A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72C" w:rsidRDefault="0087772C" w:rsidP="007838FF">
      <w:r>
        <w:separator/>
      </w:r>
    </w:p>
  </w:footnote>
  <w:footnote w:type="continuationSeparator" w:id="1">
    <w:p w:rsidR="0087772C" w:rsidRDefault="0087772C" w:rsidP="00783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DC3E"/>
    <w:multiLevelType w:val="singleLevel"/>
    <w:tmpl w:val="1FD8DC3E"/>
    <w:lvl w:ilvl="0">
      <w:start w:val="1"/>
      <w:numFmt w:val="chineseCounting"/>
      <w:suff w:val="nothing"/>
      <w:lvlText w:val="%1、"/>
      <w:lvlJc w:val="left"/>
      <w:rPr>
        <w:rFonts w:cs="Times New Roman" w:hint="eastAsia"/>
      </w:rPr>
    </w:lvl>
  </w:abstractNum>
  <w:abstractNum w:abstractNumId="1">
    <w:nsid w:val="5AD737C2"/>
    <w:multiLevelType w:val="hybridMultilevel"/>
    <w:tmpl w:val="7CCE577E"/>
    <w:lvl w:ilvl="0" w:tplc="07BAACD2">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1DD"/>
    <w:rsid w:val="00002340"/>
    <w:rsid w:val="00007A67"/>
    <w:rsid w:val="000132C7"/>
    <w:rsid w:val="000150B9"/>
    <w:rsid w:val="000261C3"/>
    <w:rsid w:val="00036F29"/>
    <w:rsid w:val="0004660B"/>
    <w:rsid w:val="00051954"/>
    <w:rsid w:val="00055BF9"/>
    <w:rsid w:val="00057FC0"/>
    <w:rsid w:val="00062845"/>
    <w:rsid w:val="00082BAA"/>
    <w:rsid w:val="000905F5"/>
    <w:rsid w:val="00092109"/>
    <w:rsid w:val="00093582"/>
    <w:rsid w:val="000B2135"/>
    <w:rsid w:val="000B2637"/>
    <w:rsid w:val="000B2716"/>
    <w:rsid w:val="000C420A"/>
    <w:rsid w:val="000C45B8"/>
    <w:rsid w:val="000D34B5"/>
    <w:rsid w:val="000E2C53"/>
    <w:rsid w:val="000E3771"/>
    <w:rsid w:val="000E7872"/>
    <w:rsid w:val="000E7949"/>
    <w:rsid w:val="000F07CE"/>
    <w:rsid w:val="000F3AD4"/>
    <w:rsid w:val="001062E3"/>
    <w:rsid w:val="00107A08"/>
    <w:rsid w:val="00132C3C"/>
    <w:rsid w:val="00174F19"/>
    <w:rsid w:val="00191BE1"/>
    <w:rsid w:val="00196F32"/>
    <w:rsid w:val="001A7141"/>
    <w:rsid w:val="001B1ACC"/>
    <w:rsid w:val="001B21DC"/>
    <w:rsid w:val="001B2EB0"/>
    <w:rsid w:val="001C0526"/>
    <w:rsid w:val="001E7E0D"/>
    <w:rsid w:val="00202724"/>
    <w:rsid w:val="00211BE7"/>
    <w:rsid w:val="00213A68"/>
    <w:rsid w:val="00217233"/>
    <w:rsid w:val="002235BF"/>
    <w:rsid w:val="0022507C"/>
    <w:rsid w:val="00227B74"/>
    <w:rsid w:val="00272DB5"/>
    <w:rsid w:val="002743AF"/>
    <w:rsid w:val="0028078A"/>
    <w:rsid w:val="002952B7"/>
    <w:rsid w:val="002A2F95"/>
    <w:rsid w:val="002C51B1"/>
    <w:rsid w:val="002C53D5"/>
    <w:rsid w:val="002D4086"/>
    <w:rsid w:val="002D5C2D"/>
    <w:rsid w:val="003128BA"/>
    <w:rsid w:val="00322A40"/>
    <w:rsid w:val="00325762"/>
    <w:rsid w:val="00333F92"/>
    <w:rsid w:val="003350DA"/>
    <w:rsid w:val="003363B9"/>
    <w:rsid w:val="00343700"/>
    <w:rsid w:val="00345114"/>
    <w:rsid w:val="00351E32"/>
    <w:rsid w:val="00357AA8"/>
    <w:rsid w:val="0036333C"/>
    <w:rsid w:val="003652C0"/>
    <w:rsid w:val="00394899"/>
    <w:rsid w:val="003A2BE7"/>
    <w:rsid w:val="003B4D48"/>
    <w:rsid w:val="003B63D7"/>
    <w:rsid w:val="003B6FBF"/>
    <w:rsid w:val="003D405B"/>
    <w:rsid w:val="003D4282"/>
    <w:rsid w:val="003E2892"/>
    <w:rsid w:val="003F7D6D"/>
    <w:rsid w:val="00402AA6"/>
    <w:rsid w:val="0040427D"/>
    <w:rsid w:val="00405871"/>
    <w:rsid w:val="0040754B"/>
    <w:rsid w:val="004147E1"/>
    <w:rsid w:val="00421043"/>
    <w:rsid w:val="004239F8"/>
    <w:rsid w:val="00430ED0"/>
    <w:rsid w:val="004335F2"/>
    <w:rsid w:val="00444941"/>
    <w:rsid w:val="004527B3"/>
    <w:rsid w:val="00460B50"/>
    <w:rsid w:val="0047150C"/>
    <w:rsid w:val="0048471B"/>
    <w:rsid w:val="00494312"/>
    <w:rsid w:val="004A1577"/>
    <w:rsid w:val="004A587B"/>
    <w:rsid w:val="004C568D"/>
    <w:rsid w:val="004D501D"/>
    <w:rsid w:val="004E4A75"/>
    <w:rsid w:val="004E5C7C"/>
    <w:rsid w:val="004F2D46"/>
    <w:rsid w:val="004F50C7"/>
    <w:rsid w:val="00500969"/>
    <w:rsid w:val="0050532F"/>
    <w:rsid w:val="0050675E"/>
    <w:rsid w:val="00514AB3"/>
    <w:rsid w:val="00516A9A"/>
    <w:rsid w:val="0052568F"/>
    <w:rsid w:val="00543D5D"/>
    <w:rsid w:val="005567EC"/>
    <w:rsid w:val="00557087"/>
    <w:rsid w:val="005910E8"/>
    <w:rsid w:val="005A2E40"/>
    <w:rsid w:val="005A3B05"/>
    <w:rsid w:val="005A7A5B"/>
    <w:rsid w:val="005C1BFA"/>
    <w:rsid w:val="005C3A82"/>
    <w:rsid w:val="005C73EA"/>
    <w:rsid w:val="005C7725"/>
    <w:rsid w:val="005E71EA"/>
    <w:rsid w:val="005F2074"/>
    <w:rsid w:val="005F7612"/>
    <w:rsid w:val="005F7FB3"/>
    <w:rsid w:val="0060438C"/>
    <w:rsid w:val="00620B07"/>
    <w:rsid w:val="00630C85"/>
    <w:rsid w:val="00635723"/>
    <w:rsid w:val="00635E43"/>
    <w:rsid w:val="00652815"/>
    <w:rsid w:val="00663856"/>
    <w:rsid w:val="006702F8"/>
    <w:rsid w:val="00674EB1"/>
    <w:rsid w:val="006824DF"/>
    <w:rsid w:val="00684D1D"/>
    <w:rsid w:val="00691363"/>
    <w:rsid w:val="006A77F1"/>
    <w:rsid w:val="006B1F48"/>
    <w:rsid w:val="006B399F"/>
    <w:rsid w:val="006C1BCA"/>
    <w:rsid w:val="006C22BB"/>
    <w:rsid w:val="006C6B27"/>
    <w:rsid w:val="006D00B6"/>
    <w:rsid w:val="006D0EFD"/>
    <w:rsid w:val="006F2761"/>
    <w:rsid w:val="006F7F80"/>
    <w:rsid w:val="00700C1A"/>
    <w:rsid w:val="007071CB"/>
    <w:rsid w:val="007072A4"/>
    <w:rsid w:val="00710557"/>
    <w:rsid w:val="00717C25"/>
    <w:rsid w:val="00727D95"/>
    <w:rsid w:val="00741860"/>
    <w:rsid w:val="007560D8"/>
    <w:rsid w:val="007639B5"/>
    <w:rsid w:val="00767944"/>
    <w:rsid w:val="007754E7"/>
    <w:rsid w:val="007838FF"/>
    <w:rsid w:val="00785CC7"/>
    <w:rsid w:val="00787E57"/>
    <w:rsid w:val="007A05CF"/>
    <w:rsid w:val="007A0EE1"/>
    <w:rsid w:val="007A48A1"/>
    <w:rsid w:val="007C02C8"/>
    <w:rsid w:val="007C1BB1"/>
    <w:rsid w:val="007D16CA"/>
    <w:rsid w:val="007D3052"/>
    <w:rsid w:val="007D4B07"/>
    <w:rsid w:val="007D6F6D"/>
    <w:rsid w:val="007E5F20"/>
    <w:rsid w:val="007F1378"/>
    <w:rsid w:val="007F5C13"/>
    <w:rsid w:val="008152E0"/>
    <w:rsid w:val="00820B6D"/>
    <w:rsid w:val="008215F9"/>
    <w:rsid w:val="00823883"/>
    <w:rsid w:val="00827BFA"/>
    <w:rsid w:val="0083470C"/>
    <w:rsid w:val="0084690C"/>
    <w:rsid w:val="008544A3"/>
    <w:rsid w:val="0085550D"/>
    <w:rsid w:val="008626DA"/>
    <w:rsid w:val="008634AE"/>
    <w:rsid w:val="00865614"/>
    <w:rsid w:val="00866998"/>
    <w:rsid w:val="0087550B"/>
    <w:rsid w:val="0087772C"/>
    <w:rsid w:val="00887BD4"/>
    <w:rsid w:val="008908DC"/>
    <w:rsid w:val="00896F31"/>
    <w:rsid w:val="008B6756"/>
    <w:rsid w:val="008C1207"/>
    <w:rsid w:val="008C3F47"/>
    <w:rsid w:val="008D44CD"/>
    <w:rsid w:val="008E069A"/>
    <w:rsid w:val="008E6B23"/>
    <w:rsid w:val="008F5058"/>
    <w:rsid w:val="008F5FE6"/>
    <w:rsid w:val="009173C0"/>
    <w:rsid w:val="0092116E"/>
    <w:rsid w:val="009222EE"/>
    <w:rsid w:val="00926ADC"/>
    <w:rsid w:val="00932738"/>
    <w:rsid w:val="009402E3"/>
    <w:rsid w:val="009443EF"/>
    <w:rsid w:val="00960B65"/>
    <w:rsid w:val="00975A2B"/>
    <w:rsid w:val="0098099A"/>
    <w:rsid w:val="00994601"/>
    <w:rsid w:val="009C0F5E"/>
    <w:rsid w:val="009C600B"/>
    <w:rsid w:val="009E2C3C"/>
    <w:rsid w:val="009E6EC1"/>
    <w:rsid w:val="009F3643"/>
    <w:rsid w:val="009F59DA"/>
    <w:rsid w:val="00A10A85"/>
    <w:rsid w:val="00A23305"/>
    <w:rsid w:val="00A2357A"/>
    <w:rsid w:val="00A31861"/>
    <w:rsid w:val="00A34603"/>
    <w:rsid w:val="00A52FE0"/>
    <w:rsid w:val="00A54CC7"/>
    <w:rsid w:val="00A77445"/>
    <w:rsid w:val="00AA05EA"/>
    <w:rsid w:val="00AA4B25"/>
    <w:rsid w:val="00AC05EB"/>
    <w:rsid w:val="00AC1431"/>
    <w:rsid w:val="00AD2CEB"/>
    <w:rsid w:val="00AD37D5"/>
    <w:rsid w:val="00AD583C"/>
    <w:rsid w:val="00AE02D0"/>
    <w:rsid w:val="00AE1421"/>
    <w:rsid w:val="00AE3A50"/>
    <w:rsid w:val="00AF0794"/>
    <w:rsid w:val="00B01AE3"/>
    <w:rsid w:val="00B12CB0"/>
    <w:rsid w:val="00B17CBF"/>
    <w:rsid w:val="00B22658"/>
    <w:rsid w:val="00B25F4B"/>
    <w:rsid w:val="00B302E7"/>
    <w:rsid w:val="00B32B60"/>
    <w:rsid w:val="00B34A33"/>
    <w:rsid w:val="00B35AD0"/>
    <w:rsid w:val="00B57FED"/>
    <w:rsid w:val="00B61BFD"/>
    <w:rsid w:val="00B61D11"/>
    <w:rsid w:val="00B653C6"/>
    <w:rsid w:val="00B6700F"/>
    <w:rsid w:val="00B7450B"/>
    <w:rsid w:val="00BB74EF"/>
    <w:rsid w:val="00BB7789"/>
    <w:rsid w:val="00BD2EC8"/>
    <w:rsid w:val="00BF2087"/>
    <w:rsid w:val="00BF5014"/>
    <w:rsid w:val="00C17BA7"/>
    <w:rsid w:val="00C22515"/>
    <w:rsid w:val="00C23A07"/>
    <w:rsid w:val="00C31E71"/>
    <w:rsid w:val="00C330BD"/>
    <w:rsid w:val="00C3758E"/>
    <w:rsid w:val="00C43F6E"/>
    <w:rsid w:val="00C45DF6"/>
    <w:rsid w:val="00C555EA"/>
    <w:rsid w:val="00C56965"/>
    <w:rsid w:val="00C743B2"/>
    <w:rsid w:val="00C97E2D"/>
    <w:rsid w:val="00CA0F13"/>
    <w:rsid w:val="00CA2B0A"/>
    <w:rsid w:val="00CA6229"/>
    <w:rsid w:val="00CB27D6"/>
    <w:rsid w:val="00CC436A"/>
    <w:rsid w:val="00CD012A"/>
    <w:rsid w:val="00CD5B97"/>
    <w:rsid w:val="00CE61FA"/>
    <w:rsid w:val="00D03FE2"/>
    <w:rsid w:val="00D06050"/>
    <w:rsid w:val="00D07C4E"/>
    <w:rsid w:val="00D108B6"/>
    <w:rsid w:val="00D14A99"/>
    <w:rsid w:val="00D15671"/>
    <w:rsid w:val="00D2763A"/>
    <w:rsid w:val="00D36D3D"/>
    <w:rsid w:val="00D431FD"/>
    <w:rsid w:val="00D47818"/>
    <w:rsid w:val="00D47CC3"/>
    <w:rsid w:val="00D55C62"/>
    <w:rsid w:val="00D57201"/>
    <w:rsid w:val="00D617E1"/>
    <w:rsid w:val="00D72167"/>
    <w:rsid w:val="00D761E3"/>
    <w:rsid w:val="00D84FE6"/>
    <w:rsid w:val="00D8535B"/>
    <w:rsid w:val="00D97024"/>
    <w:rsid w:val="00DA222F"/>
    <w:rsid w:val="00DA225B"/>
    <w:rsid w:val="00DA7139"/>
    <w:rsid w:val="00DB2396"/>
    <w:rsid w:val="00DC3F01"/>
    <w:rsid w:val="00DD398A"/>
    <w:rsid w:val="00DD5DB1"/>
    <w:rsid w:val="00DE1038"/>
    <w:rsid w:val="00DE69B6"/>
    <w:rsid w:val="00DF0BCE"/>
    <w:rsid w:val="00DF192D"/>
    <w:rsid w:val="00DF6F67"/>
    <w:rsid w:val="00E03047"/>
    <w:rsid w:val="00E17184"/>
    <w:rsid w:val="00E33821"/>
    <w:rsid w:val="00E35B14"/>
    <w:rsid w:val="00E4211C"/>
    <w:rsid w:val="00E427F3"/>
    <w:rsid w:val="00E441DD"/>
    <w:rsid w:val="00E5050D"/>
    <w:rsid w:val="00E51926"/>
    <w:rsid w:val="00E5262F"/>
    <w:rsid w:val="00E638BD"/>
    <w:rsid w:val="00E71004"/>
    <w:rsid w:val="00E71509"/>
    <w:rsid w:val="00E75502"/>
    <w:rsid w:val="00E75F23"/>
    <w:rsid w:val="00E861D8"/>
    <w:rsid w:val="00E870FD"/>
    <w:rsid w:val="00E9075B"/>
    <w:rsid w:val="00EA2E83"/>
    <w:rsid w:val="00EB1D8C"/>
    <w:rsid w:val="00EB45AB"/>
    <w:rsid w:val="00EC71AC"/>
    <w:rsid w:val="00F01EBD"/>
    <w:rsid w:val="00F213A6"/>
    <w:rsid w:val="00F35D93"/>
    <w:rsid w:val="00F477D0"/>
    <w:rsid w:val="00F52820"/>
    <w:rsid w:val="00F61BCE"/>
    <w:rsid w:val="00F76C49"/>
    <w:rsid w:val="00F8037B"/>
    <w:rsid w:val="00F831D0"/>
    <w:rsid w:val="00F93766"/>
    <w:rsid w:val="00FB0340"/>
    <w:rsid w:val="00FB4356"/>
    <w:rsid w:val="00FB4765"/>
    <w:rsid w:val="00FC3B26"/>
    <w:rsid w:val="00FC7338"/>
    <w:rsid w:val="00FE29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83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838FF"/>
    <w:rPr>
      <w:rFonts w:cs="Times New Roman"/>
      <w:sz w:val="18"/>
      <w:szCs w:val="18"/>
    </w:rPr>
  </w:style>
  <w:style w:type="paragraph" w:styleId="a4">
    <w:name w:val="footer"/>
    <w:basedOn w:val="a"/>
    <w:link w:val="Char0"/>
    <w:uiPriority w:val="99"/>
    <w:rsid w:val="007838F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838FF"/>
    <w:rPr>
      <w:rFonts w:cs="Times New Roman"/>
      <w:sz w:val="18"/>
      <w:szCs w:val="18"/>
    </w:rPr>
  </w:style>
  <w:style w:type="paragraph" w:customStyle="1" w:styleId="21">
    <w:name w:val="正文首行缩进 21"/>
    <w:basedOn w:val="a"/>
    <w:uiPriority w:val="99"/>
    <w:rsid w:val="000261C3"/>
    <w:pPr>
      <w:spacing w:after="120"/>
      <w:ind w:leftChars="200" w:left="420" w:firstLineChars="200" w:firstLine="420"/>
    </w:pPr>
    <w:rPr>
      <w:szCs w:val="24"/>
    </w:rPr>
  </w:style>
  <w:style w:type="character" w:styleId="a5">
    <w:name w:val="Subtle Emphasis"/>
    <w:basedOn w:val="a0"/>
    <w:uiPriority w:val="99"/>
    <w:qFormat/>
    <w:rsid w:val="00A34603"/>
    <w:rPr>
      <w:rFonts w:cs="Times New Roman"/>
      <w:i/>
      <w:iCs/>
      <w:color w:val="808080"/>
    </w:rPr>
  </w:style>
  <w:style w:type="character" w:customStyle="1" w:styleId="fontstyle01">
    <w:name w:val="fontstyle01"/>
    <w:basedOn w:val="a0"/>
    <w:uiPriority w:val="99"/>
    <w:rsid w:val="00A34603"/>
    <w:rPr>
      <w:rFonts w:ascii="仿宋_GB2312" w:eastAsia="仿宋_GB2312" w:cs="Times New Roman"/>
      <w:color w:val="000000"/>
      <w:sz w:val="32"/>
      <w:szCs w:val="32"/>
    </w:rPr>
  </w:style>
  <w:style w:type="paragraph" w:styleId="a6">
    <w:name w:val="Plain Text"/>
    <w:basedOn w:val="a"/>
    <w:link w:val="Char1"/>
    <w:uiPriority w:val="99"/>
    <w:rsid w:val="00036F29"/>
    <w:rPr>
      <w:rFonts w:ascii="宋体" w:hAnsi="宋体" w:cs="宋体"/>
      <w:color w:val="000000"/>
      <w:szCs w:val="21"/>
    </w:rPr>
  </w:style>
  <w:style w:type="character" w:customStyle="1" w:styleId="Char1">
    <w:name w:val="纯文本 Char"/>
    <w:basedOn w:val="a0"/>
    <w:link w:val="a6"/>
    <w:uiPriority w:val="99"/>
    <w:locked/>
    <w:rsid w:val="00036F29"/>
    <w:rPr>
      <w:rFonts w:ascii="宋体" w:eastAsia="宋体" w:hAnsi="宋体" w:cs="宋体"/>
      <w:color w:val="000000"/>
      <w:sz w:val="21"/>
      <w:szCs w:val="21"/>
    </w:rPr>
  </w:style>
  <w:style w:type="paragraph" w:styleId="a7">
    <w:name w:val="Balloon Text"/>
    <w:basedOn w:val="a"/>
    <w:link w:val="Char2"/>
    <w:uiPriority w:val="99"/>
    <w:semiHidden/>
    <w:unhideWhenUsed/>
    <w:rsid w:val="00B01AE3"/>
    <w:rPr>
      <w:sz w:val="18"/>
      <w:szCs w:val="18"/>
    </w:rPr>
  </w:style>
  <w:style w:type="character" w:customStyle="1" w:styleId="Char2">
    <w:name w:val="批注框文本 Char"/>
    <w:basedOn w:val="a0"/>
    <w:link w:val="a7"/>
    <w:uiPriority w:val="99"/>
    <w:semiHidden/>
    <w:rsid w:val="00B01AE3"/>
    <w:rPr>
      <w:sz w:val="18"/>
      <w:szCs w:val="18"/>
    </w:rPr>
  </w:style>
</w:styles>
</file>

<file path=word/webSettings.xml><?xml version="1.0" encoding="utf-8"?>
<w:webSettings xmlns:r="http://schemas.openxmlformats.org/officeDocument/2006/relationships" xmlns:w="http://schemas.openxmlformats.org/wordprocessingml/2006/main">
  <w:divs>
    <w:div w:id="524565957">
      <w:marLeft w:val="0"/>
      <w:marRight w:val="0"/>
      <w:marTop w:val="0"/>
      <w:marBottom w:val="0"/>
      <w:divBdr>
        <w:top w:val="none" w:sz="0" w:space="0" w:color="auto"/>
        <w:left w:val="none" w:sz="0" w:space="0" w:color="auto"/>
        <w:bottom w:val="none" w:sz="0" w:space="0" w:color="auto"/>
        <w:right w:val="none" w:sz="0" w:space="0" w:color="auto"/>
      </w:divBdr>
    </w:div>
    <w:div w:id="524565958">
      <w:marLeft w:val="0"/>
      <w:marRight w:val="0"/>
      <w:marTop w:val="0"/>
      <w:marBottom w:val="0"/>
      <w:divBdr>
        <w:top w:val="none" w:sz="0" w:space="0" w:color="auto"/>
        <w:left w:val="none" w:sz="0" w:space="0" w:color="auto"/>
        <w:bottom w:val="none" w:sz="0" w:space="0" w:color="auto"/>
        <w:right w:val="none" w:sz="0" w:space="0" w:color="auto"/>
      </w:divBdr>
    </w:div>
    <w:div w:id="524565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F412-17AF-46D3-885B-B879DC3B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16</Pages>
  <Words>1146</Words>
  <Characters>6534</Characters>
  <Application>Microsoft Office Word</Application>
  <DocSecurity>0</DocSecurity>
  <Lines>54</Lines>
  <Paragraphs>15</Paragraphs>
  <ScaleCrop>false</ScaleCrop>
  <Company>(╯▽╰ )好香~~</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193</cp:revision>
  <cp:lastPrinted>2025-03-11T05:33:00Z</cp:lastPrinted>
  <dcterms:created xsi:type="dcterms:W3CDTF">2024-12-03T01:50:00Z</dcterms:created>
  <dcterms:modified xsi:type="dcterms:W3CDTF">2025-03-11T05:33:00Z</dcterms:modified>
</cp:coreProperties>
</file>