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DEC32">
      <w:pPr>
        <w:jc w:val="center"/>
        <w:rPr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岳西县慈善协会关于</w:t>
      </w:r>
      <w:r>
        <w:rPr>
          <w:b/>
          <w:color w:val="000000"/>
          <w:sz w:val="36"/>
          <w:szCs w:val="36"/>
        </w:rPr>
        <w:t>202</w:t>
      </w:r>
      <w:r>
        <w:rPr>
          <w:rFonts w:hint="eastAsia" w:cs="Calibri"/>
          <w:b/>
          <w:color w:val="000000"/>
          <w:sz w:val="36"/>
          <w:szCs w:val="36"/>
        </w:rPr>
        <w:t>5</w:t>
      </w:r>
      <w:r>
        <w:rPr>
          <w:rFonts w:hint="eastAsia" w:ascii="宋体" w:hAnsi="宋体"/>
          <w:b/>
          <w:color w:val="000000"/>
          <w:sz w:val="36"/>
          <w:szCs w:val="36"/>
        </w:rPr>
        <w:t>年8月份接收捐赠</w:t>
      </w:r>
    </w:p>
    <w:p w14:paraId="6DD2A74F">
      <w:pPr>
        <w:jc w:val="center"/>
        <w:rPr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和救助等情况的公示</w:t>
      </w:r>
    </w:p>
    <w:p w14:paraId="421E9943">
      <w:pPr>
        <w:spacing w:line="560" w:lineRule="exact"/>
        <w:ind w:firstLine="480" w:firstLineChars="15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202</w:t>
      </w:r>
      <w:r>
        <w:rPr>
          <w:rFonts w:hint="eastAsia" w:cs="Calibri"/>
          <w:color w:val="000000"/>
          <w:sz w:val="32"/>
          <w:szCs w:val="32"/>
        </w:rPr>
        <w:t>5</w:t>
      </w:r>
      <w:r>
        <w:rPr>
          <w:rFonts w:hint="eastAsia" w:ascii="宋体" w:hAnsi="宋体"/>
          <w:color w:val="000000"/>
          <w:sz w:val="32"/>
          <w:szCs w:val="32"/>
        </w:rPr>
        <w:t>年</w:t>
      </w:r>
      <w:r>
        <w:rPr>
          <w:rFonts w:hint="eastAsia" w:cs="Calibri"/>
          <w:color w:val="000000"/>
          <w:sz w:val="32"/>
          <w:szCs w:val="32"/>
        </w:rPr>
        <w:t>8</w:t>
      </w:r>
      <w:r>
        <w:rPr>
          <w:rFonts w:hint="eastAsia" w:ascii="宋体" w:hAnsi="宋体"/>
          <w:color w:val="000000"/>
          <w:sz w:val="32"/>
          <w:szCs w:val="32"/>
        </w:rPr>
        <w:t>月</w:t>
      </w:r>
      <w:r>
        <w:rPr>
          <w:color w:val="000000"/>
          <w:sz w:val="32"/>
          <w:szCs w:val="32"/>
        </w:rPr>
        <w:t>1</w:t>
      </w:r>
      <w:r>
        <w:rPr>
          <w:rFonts w:hint="eastAsia" w:ascii="宋体" w:hAnsi="宋体"/>
          <w:color w:val="000000"/>
          <w:sz w:val="32"/>
          <w:szCs w:val="32"/>
        </w:rPr>
        <w:t>－</w:t>
      </w:r>
      <w:r>
        <w:rPr>
          <w:rFonts w:hint="eastAsia" w:cs="Calibri"/>
          <w:color w:val="000000"/>
          <w:sz w:val="32"/>
          <w:szCs w:val="32"/>
        </w:rPr>
        <w:t>31</w:t>
      </w:r>
      <w:r>
        <w:rPr>
          <w:rFonts w:hint="eastAsia" w:ascii="宋体" w:hAnsi="宋体"/>
          <w:color w:val="000000"/>
          <w:sz w:val="32"/>
          <w:szCs w:val="32"/>
        </w:rPr>
        <w:t>日，岳西县慈善协会接收社会捐赠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105140.63</w:t>
      </w:r>
      <w:r>
        <w:rPr>
          <w:rFonts w:hint="eastAsia" w:ascii="宋体" w:hAnsi="宋体"/>
          <w:color w:val="000000"/>
          <w:sz w:val="32"/>
          <w:szCs w:val="32"/>
        </w:rPr>
        <w:t>元，发放和</w:t>
      </w:r>
      <w:r>
        <w:rPr>
          <w:rFonts w:hint="eastAsia" w:ascii="宋体" w:hAnsi="宋体"/>
          <w:bCs/>
          <w:color w:val="000000"/>
          <w:sz w:val="32"/>
          <w:szCs w:val="32"/>
        </w:rPr>
        <w:t>拨付</w:t>
      </w:r>
      <w:r>
        <w:rPr>
          <w:rFonts w:hint="eastAsia" w:ascii="宋体" w:hAnsi="宋体"/>
          <w:color w:val="000000"/>
          <w:sz w:val="32"/>
          <w:szCs w:val="32"/>
        </w:rPr>
        <w:t>救助款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318400</w:t>
      </w:r>
      <w:r>
        <w:rPr>
          <w:rFonts w:hint="eastAsia" w:ascii="宋体" w:hAnsi="宋体"/>
          <w:color w:val="000000"/>
          <w:sz w:val="32"/>
          <w:szCs w:val="32"/>
        </w:rPr>
        <w:t>元</w:t>
      </w:r>
      <w:r>
        <w:rPr>
          <w:rFonts w:hint="eastAsia" w:ascii="宋体" w:hAnsi="宋体"/>
          <w:bCs/>
          <w:color w:val="000000"/>
          <w:sz w:val="32"/>
          <w:szCs w:val="32"/>
        </w:rPr>
        <w:t>，</w:t>
      </w:r>
      <w:r>
        <w:rPr>
          <w:rFonts w:hint="eastAsia" w:ascii="宋体" w:hAnsi="宋体"/>
          <w:bCs/>
          <w:sz w:val="32"/>
          <w:szCs w:val="32"/>
        </w:rPr>
        <w:t>家庭教育专项资金</w:t>
      </w:r>
      <w:r>
        <w:rPr>
          <w:rFonts w:hint="eastAsia" w:ascii="宋体" w:hAnsi="宋体"/>
          <w:bCs/>
          <w:color w:val="000000"/>
          <w:sz w:val="32"/>
          <w:szCs w:val="32"/>
        </w:rPr>
        <w:t>支出</w:t>
      </w:r>
      <w:r>
        <w:rPr>
          <w:rFonts w:hint="eastAsia" w:ascii="宋体" w:hAnsi="宋体"/>
          <w:color w:val="auto"/>
          <w:kern w:val="0"/>
          <w:sz w:val="32"/>
          <w:szCs w:val="32"/>
          <w:lang w:val="en-US" w:eastAsia="zh-CN"/>
        </w:rPr>
        <w:t>22244.92</w:t>
      </w:r>
      <w:r>
        <w:rPr>
          <w:rFonts w:hint="eastAsia" w:ascii="宋体" w:hAnsi="宋体"/>
          <w:bCs/>
          <w:color w:val="000000"/>
          <w:sz w:val="32"/>
          <w:szCs w:val="32"/>
        </w:rPr>
        <w:t>元。</w:t>
      </w:r>
      <w:r>
        <w:rPr>
          <w:rFonts w:hint="eastAsia" w:ascii="宋体" w:hAnsi="宋体"/>
          <w:color w:val="000000"/>
          <w:sz w:val="32"/>
          <w:szCs w:val="32"/>
        </w:rPr>
        <w:t>现将有关情况公示如下，欢迎社会各界监督。</w:t>
      </w:r>
    </w:p>
    <w:p w14:paraId="584B1D67">
      <w:pPr>
        <w:spacing w:line="560" w:lineRule="exact"/>
        <w:ind w:firstLine="4800" w:firstLineChars="1500"/>
        <w:jc w:val="center"/>
        <w:rPr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岳西县慈善协会</w:t>
      </w:r>
    </w:p>
    <w:p w14:paraId="40EF17DB">
      <w:pPr>
        <w:spacing w:line="560" w:lineRule="exact"/>
        <w:ind w:firstLine="4800" w:firstLineChars="150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202</w:t>
      </w:r>
      <w:r>
        <w:rPr>
          <w:rFonts w:cs="Calibri"/>
          <w:color w:val="000000"/>
          <w:sz w:val="32"/>
          <w:szCs w:val="32"/>
        </w:rPr>
        <w:t>5</w:t>
      </w:r>
      <w:r>
        <w:rPr>
          <w:rFonts w:hint="eastAsia" w:ascii="宋体" w:hAnsi="宋体"/>
          <w:color w:val="000000"/>
          <w:sz w:val="32"/>
          <w:szCs w:val="32"/>
        </w:rPr>
        <w:t>年</w:t>
      </w:r>
      <w:r>
        <w:rPr>
          <w:rFonts w:hint="eastAsia" w:cs="Calibri"/>
          <w:color w:val="000000"/>
          <w:sz w:val="32"/>
          <w:szCs w:val="32"/>
        </w:rPr>
        <w:t>9</w:t>
      </w:r>
      <w:r>
        <w:rPr>
          <w:rFonts w:hint="eastAsia" w:ascii="宋体" w:hAnsi="宋体"/>
          <w:color w:val="000000"/>
          <w:sz w:val="32"/>
          <w:szCs w:val="32"/>
        </w:rPr>
        <w:t>月</w:t>
      </w:r>
      <w:r>
        <w:rPr>
          <w:rFonts w:hint="eastAsia" w:cs="Calibri"/>
          <w:color w:val="000000"/>
          <w:sz w:val="32"/>
          <w:szCs w:val="32"/>
        </w:rPr>
        <w:t>1</w:t>
      </w:r>
      <w:r>
        <w:rPr>
          <w:rFonts w:hint="eastAsia" w:ascii="宋体" w:hAnsi="宋体"/>
          <w:color w:val="000000"/>
          <w:sz w:val="32"/>
          <w:szCs w:val="32"/>
        </w:rPr>
        <w:t>日</w:t>
      </w:r>
    </w:p>
    <w:p w14:paraId="51000BAA">
      <w:pPr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表一、岳西县慈善协会接收捐赠情况公示表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870"/>
        <w:gridCol w:w="1474"/>
        <w:gridCol w:w="1216"/>
        <w:gridCol w:w="2524"/>
      </w:tblGrid>
      <w:tr w14:paraId="1B3A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84872">
            <w:pPr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2F1EA3">
            <w:pPr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捐赠单位（个人）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514ADD">
            <w:pPr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币种（实物）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08CFCD">
            <w:pPr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FE8177">
            <w:pPr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捐款（赠）用途</w:t>
            </w:r>
          </w:p>
        </w:tc>
      </w:tr>
      <w:tr w14:paraId="2EB6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AB89B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3828F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上海国际信托有限公司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51852A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人民币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EC320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140.63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4EA4EC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2024慈善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信托盈余</w:t>
            </w:r>
          </w:p>
        </w:tc>
      </w:tr>
      <w:tr w14:paraId="1558D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9574F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B0E3F3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上海耳口王商务咨询有限公司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6540A8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人民币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B06C80">
            <w:pPr>
              <w:widowControl/>
              <w:jc w:val="center"/>
              <w:rPr>
                <w:rFonts w:hint="default" w:ascii="宋体" w:hAnsi="宋体" w:eastAsia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80000.00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35E1CD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资助困难大学生（刘华锋）</w:t>
            </w:r>
          </w:p>
        </w:tc>
      </w:tr>
      <w:tr w14:paraId="75D55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ED1EA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CF4948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安徽夏森旅游开发有限公司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8832A5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人民币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198ED0">
            <w:pPr>
              <w:widowControl/>
              <w:jc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20000.00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1A42EC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救助店前镇困难群众</w:t>
            </w:r>
          </w:p>
        </w:tc>
      </w:tr>
      <w:tr w14:paraId="1B510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067D6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4B5538">
            <w:pPr>
              <w:tabs>
                <w:tab w:val="left" w:pos="775"/>
              </w:tabs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安徽省烟草公司安庆市公司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493CB7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人民币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E91374">
            <w:pPr>
              <w:widowControl/>
              <w:jc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5000.00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55191C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江河村防汛抗旱</w:t>
            </w:r>
          </w:p>
        </w:tc>
      </w:tr>
      <w:tr w14:paraId="69F80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38A7A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587A8E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9BA466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4B2108">
            <w:pPr>
              <w:jc w:val="center"/>
              <w:rPr>
                <w:rFonts w:hint="default" w:ascii="宋体" w:hAnsi="宋体" w:eastAsia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105140.63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734FE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828AD5E">
      <w:pPr>
        <w:spacing w:line="600" w:lineRule="exact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 </w:t>
      </w:r>
    </w:p>
    <w:p w14:paraId="0BA67843">
      <w:pPr>
        <w:spacing w:line="600" w:lineRule="exact"/>
        <w:jc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表二、岳西县慈善协会救助金发放（拨付）情况公示表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869"/>
        <w:gridCol w:w="1954"/>
        <w:gridCol w:w="1283"/>
        <w:gridCol w:w="1977"/>
      </w:tblGrid>
      <w:tr w14:paraId="0BAF8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2BB3A">
            <w:pPr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30AFEB">
            <w:pPr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救助项目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06D6F7">
            <w:pPr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币种（实物）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4D6C08"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65005F">
            <w:pPr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救助（受益）人数</w:t>
            </w:r>
          </w:p>
        </w:tc>
      </w:tr>
      <w:tr w14:paraId="14396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8F2F6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6AF72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资助困难大学生（刘华锋）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97D45">
            <w:pPr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人民币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624E8B">
            <w:pPr>
              <w:jc w:val="center"/>
              <w:rPr>
                <w:rFonts w:hint="default" w:ascii="宋体" w:hAnsi="宋体" w:eastAsia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80000.00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3F17B">
            <w:pPr>
              <w:widowControl/>
              <w:jc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</w:tr>
      <w:tr w14:paraId="7126A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CAE14">
            <w:pPr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9F49A9">
            <w:pPr>
              <w:jc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孙东旭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项目夫妇助学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3D90E"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人民币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38B987"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38400.00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F7FC1">
            <w:pPr>
              <w:widowControl/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 w14:paraId="2577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BE6BC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531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沙村村基础设施建设及</w:t>
            </w:r>
          </w:p>
          <w:p w14:paraId="11AE5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产业发展（西藏建工）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2D73A">
            <w:pPr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人民币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46F975">
            <w:pPr>
              <w:jc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200000.00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8EEF5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0260E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ABE86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8E226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A6FD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C2CAD3">
            <w:pPr>
              <w:widowControl/>
              <w:jc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318400.00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A4B0A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</w:tr>
    </w:tbl>
    <w:p w14:paraId="0E597940"/>
    <w:p w14:paraId="5D20B64A">
      <w:pPr>
        <w:rPr>
          <w:rFonts w:hint="eastAsia"/>
        </w:rPr>
      </w:pPr>
      <w:r>
        <w:t xml:space="preserve"> </w:t>
      </w:r>
    </w:p>
    <w:p w14:paraId="2BE5A15C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</w:rPr>
        <w:t>表三、</w:t>
      </w:r>
      <w:r>
        <w:rPr>
          <w:rFonts w:hint="eastAsia" w:ascii="宋体" w:hAnsi="宋体"/>
          <w:b/>
          <w:sz w:val="32"/>
          <w:szCs w:val="32"/>
        </w:rPr>
        <w:t>家庭教育专项资金</w:t>
      </w:r>
      <w:r>
        <w:rPr>
          <w:rFonts w:hint="eastAsia" w:ascii="宋体" w:hAnsi="宋体"/>
          <w:b/>
          <w:color w:val="000000"/>
          <w:sz w:val="32"/>
          <w:szCs w:val="32"/>
        </w:rPr>
        <w:t>支出情况公示表</w:t>
      </w:r>
    </w:p>
    <w:tbl>
      <w:tblPr>
        <w:tblStyle w:val="3"/>
        <w:tblW w:w="87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3262"/>
        <w:gridCol w:w="1395"/>
        <w:gridCol w:w="3450"/>
      </w:tblGrid>
      <w:tr w14:paraId="2F1C1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12997">
            <w:pPr>
              <w:rPr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3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E4EA7B6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收款单位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13C3A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金　额（元）</w:t>
            </w:r>
          </w:p>
        </w:tc>
        <w:tc>
          <w:tcPr>
            <w:tcW w:w="3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DC2A97B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用　　途</w:t>
            </w:r>
          </w:p>
        </w:tc>
      </w:tr>
      <w:tr w14:paraId="5BF45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659795"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3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F35D2C6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浙江省幸福种子公益事业发展中心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5F4A6F5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00.00</w:t>
            </w:r>
          </w:p>
        </w:tc>
        <w:tc>
          <w:tcPr>
            <w:tcW w:w="3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FB6D7C7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第三期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好家风项目培训服务费</w:t>
            </w:r>
          </w:p>
        </w:tc>
      </w:tr>
      <w:tr w14:paraId="58844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560342">
            <w:pPr>
              <w:jc w:val="center"/>
              <w:rPr>
                <w:rFonts w:hint="eastAsia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53409143">
            <w:pPr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刘圣春（代付）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B93D742">
            <w:pPr>
              <w:jc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10244.92</w:t>
            </w:r>
          </w:p>
        </w:tc>
        <w:tc>
          <w:tcPr>
            <w:tcW w:w="3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0B70CB7">
            <w:pPr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第三期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好家风项目培训费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用</w:t>
            </w:r>
          </w:p>
        </w:tc>
      </w:tr>
      <w:tr w14:paraId="62C61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97E92"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</w:rPr>
              <w:t>合计</w:t>
            </w:r>
          </w:p>
        </w:tc>
        <w:tc>
          <w:tcPr>
            <w:tcW w:w="3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A43B0B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AF4B5EC">
            <w:pPr>
              <w:jc w:val="center"/>
              <w:rPr>
                <w:rFonts w:hint="default" w:ascii="宋体" w:hAnsi="宋体" w:eastAsia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22244.92</w:t>
            </w:r>
          </w:p>
        </w:tc>
        <w:tc>
          <w:tcPr>
            <w:tcW w:w="3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3F6F8F0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3254DFD3">
      <w:pPr>
        <w:rPr>
          <w:rFonts w:hint="eastAsia"/>
        </w:rPr>
      </w:pPr>
    </w:p>
    <w:p w14:paraId="63265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E7473">
      <w:pPr>
        <w:rPr>
          <w:rFonts w:hint="eastAsia"/>
        </w:rPr>
      </w:pPr>
      <w:r>
        <w:t xml:space="preserve"> </w:t>
      </w:r>
    </w:p>
    <w:p w14:paraId="5425E921">
      <w:pPr>
        <w:rPr>
          <w:rFonts w:hint="eastAsia"/>
        </w:rPr>
      </w:pP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38D8"/>
    <w:rsid w:val="0014406C"/>
    <w:rsid w:val="002738D8"/>
    <w:rsid w:val="00B16898"/>
    <w:rsid w:val="25155240"/>
    <w:rsid w:val="3208386D"/>
    <w:rsid w:val="57E10C29"/>
    <w:rsid w:val="606C321C"/>
    <w:rsid w:val="639577CC"/>
    <w:rsid w:val="6CC875DF"/>
    <w:rsid w:val="6D2F4D45"/>
    <w:rsid w:val="7204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436</Words>
  <Characters>550</Characters>
  <Lines>2</Lines>
  <Paragraphs>1</Paragraphs>
  <TotalTime>14</TotalTime>
  <ScaleCrop>false</ScaleCrop>
  <LinksUpToDate>false</LinksUpToDate>
  <CharactersWithSpaces>563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2025-08-09T00:32:00Z</dcterms:created>
  <dc:creator>Lenovo</dc:creator>
  <cp:lastModifiedBy>老王，可以</cp:lastModifiedBy>
  <dcterms:modified xsi:type="dcterms:W3CDTF">2025-09-01T01:31:10Z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eyJoZGlkIjoiNThlN2U4MjM0OGJiZWNmMzYwM2RjMWJiNTNiZWJiNTAiLCJ1c2VySWQiOiI4MzQwMzgyNDUifQ==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6D75C84D80914728A3F517BC390AF16E_12</vt:lpwstr>
  </property>
</Properties>
</file>