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67" w:rsidRPr="002F5C67" w:rsidRDefault="002F5C67" w:rsidP="002F5C6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2F5C67">
        <w:rPr>
          <w:rFonts w:ascii="宋体" w:eastAsia="宋体" w:hAnsi="宋体" w:cs="宋体"/>
          <w:b/>
          <w:bCs/>
          <w:kern w:val="36"/>
          <w:sz w:val="48"/>
          <w:szCs w:val="48"/>
        </w:rPr>
        <w:t>县慈善协会向石盆村</w:t>
      </w:r>
      <w:proofErr w:type="gramStart"/>
      <w:r w:rsidRPr="002F5C67">
        <w:rPr>
          <w:rFonts w:ascii="宋体" w:eastAsia="宋体" w:hAnsi="宋体" w:cs="宋体"/>
          <w:b/>
          <w:bCs/>
          <w:kern w:val="36"/>
          <w:sz w:val="48"/>
          <w:szCs w:val="48"/>
        </w:rPr>
        <w:t>救急难</w:t>
      </w:r>
      <w:proofErr w:type="gramEnd"/>
      <w:r w:rsidRPr="002F5C67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互助社捐赠1万元 </w:t>
      </w:r>
    </w:p>
    <w:p w:rsidR="002F5C67" w:rsidRPr="002F5C67" w:rsidRDefault="002F5C67" w:rsidP="002F5C6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4" w:history="1">
        <w:r w:rsidRPr="002F5C67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 xml:space="preserve">岳西县慈善协会 </w:t>
        </w:r>
      </w:hyperlink>
    </w:p>
    <w:p w:rsidR="002F5C67" w:rsidRPr="002F5C67" w:rsidRDefault="002F5C67" w:rsidP="002F5C6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F5C67">
        <w:rPr>
          <w:rFonts w:ascii="宋体" w:eastAsia="宋体" w:hAnsi="宋体" w:cs="宋体"/>
          <w:i/>
          <w:iCs/>
          <w:kern w:val="0"/>
          <w:sz w:val="24"/>
          <w:szCs w:val="24"/>
        </w:rPr>
        <w:t>2025年12月12日 18:18</w:t>
      </w:r>
      <w:r w:rsidRPr="002F5C6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2F5C67">
        <w:rPr>
          <w:rFonts w:ascii="宋体" w:eastAsia="宋体" w:hAnsi="宋体" w:cs="宋体"/>
          <w:i/>
          <w:iCs/>
          <w:kern w:val="0"/>
          <w:sz w:val="24"/>
          <w:szCs w:val="24"/>
        </w:rPr>
        <w:t>安徽</w:t>
      </w:r>
      <w:r w:rsidRPr="002F5C67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2F5C67" w:rsidRPr="002F5C67" w:rsidRDefault="002F5C67" w:rsidP="002F5C6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2F5C67" w:rsidRPr="002F5C67" w:rsidRDefault="002F5C67" w:rsidP="002F5C6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  <w:r w:rsidRPr="002F5C67">
        <w:rPr>
          <w:rFonts w:ascii="宋体" w:eastAsia="宋体" w:hAnsi="宋体" w:cs="宋体"/>
          <w:vanish/>
          <w:kern w:val="0"/>
          <w:sz w:val="24"/>
          <w:szCs w:val="24"/>
        </w:rPr>
        <w:t>在小说阅读器中沉浸阅读</w:t>
      </w:r>
    </w:p>
    <w:p w:rsidR="002F5C67" w:rsidRPr="002F5C67" w:rsidRDefault="002F5C67" w:rsidP="002F5C6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F5C67">
        <w:rPr>
          <w:rFonts w:ascii="宋体" w:eastAsia="宋体" w:hAnsi="宋体" w:cs="宋体"/>
          <w:kern w:val="0"/>
          <w:sz w:val="24"/>
          <w:szCs w:val="24"/>
        </w:rPr>
        <w:t>        汇聚向善力量，共创美好生活。12 月 10 日，全县慈善文化“五进”活动推进会在头陀镇石盆村隆重召开。此次会议旨在进一步推动慈善文化在全县范围内的传播与落地，激发社会各界参与慈善事业的热情，共同构建和谐美好的社会环境。县直有关单位负责人、部分社会组织代表，以及头陀镇、石盆</w:t>
      </w:r>
      <w:proofErr w:type="gramStart"/>
      <w:r w:rsidRPr="002F5C67">
        <w:rPr>
          <w:rFonts w:ascii="宋体" w:eastAsia="宋体" w:hAnsi="宋体" w:cs="宋体"/>
          <w:kern w:val="0"/>
          <w:sz w:val="24"/>
          <w:szCs w:val="24"/>
        </w:rPr>
        <w:t>村相关</w:t>
      </w:r>
      <w:proofErr w:type="gramEnd"/>
      <w:r w:rsidRPr="002F5C67">
        <w:rPr>
          <w:rFonts w:ascii="宋体" w:eastAsia="宋体" w:hAnsi="宋体" w:cs="宋体"/>
          <w:kern w:val="0"/>
          <w:sz w:val="24"/>
          <w:szCs w:val="24"/>
        </w:rPr>
        <w:t>负责人齐聚一堂，共商慈善发展大计。会上，学习了《中华人民共和国慈善法》以及“五进”活动的相关文件精神。各单位和社会组织代表纷纷发言，就各自在慈善工作开展过程中的情况、体会和感想进行了详细介绍和分享。会议现场还举行了简朴而庄重的捐赠仪式。多家单位和社会组织向头陀镇石盆村</w:t>
      </w:r>
      <w:proofErr w:type="gramStart"/>
      <w:r w:rsidRPr="002F5C67">
        <w:rPr>
          <w:rFonts w:ascii="宋体" w:eastAsia="宋体" w:hAnsi="宋体" w:cs="宋体"/>
          <w:kern w:val="0"/>
          <w:sz w:val="24"/>
          <w:szCs w:val="24"/>
        </w:rPr>
        <w:t>救急难</w:t>
      </w:r>
      <w:proofErr w:type="gramEnd"/>
      <w:r w:rsidRPr="002F5C67">
        <w:rPr>
          <w:rFonts w:ascii="宋体" w:eastAsia="宋体" w:hAnsi="宋体" w:cs="宋体"/>
          <w:kern w:val="0"/>
          <w:sz w:val="24"/>
          <w:szCs w:val="24"/>
        </w:rPr>
        <w:t>互助社进行了资金捐赠，用于支持该村开展慈善救济救助活动，岳西县慈善协会向石盆村</w:t>
      </w:r>
      <w:proofErr w:type="gramStart"/>
      <w:r w:rsidRPr="002F5C67">
        <w:rPr>
          <w:rFonts w:ascii="宋体" w:eastAsia="宋体" w:hAnsi="宋体" w:cs="宋体"/>
          <w:kern w:val="0"/>
          <w:sz w:val="24"/>
          <w:szCs w:val="24"/>
        </w:rPr>
        <w:t>救急难</w:t>
      </w:r>
      <w:proofErr w:type="gramEnd"/>
      <w:r w:rsidRPr="002F5C67">
        <w:rPr>
          <w:rFonts w:ascii="宋体" w:eastAsia="宋体" w:hAnsi="宋体" w:cs="宋体"/>
          <w:kern w:val="0"/>
          <w:sz w:val="24"/>
          <w:szCs w:val="24"/>
        </w:rPr>
        <w:t>互助社捐赠1万元。这一举动充分体现了社会各界对石盆村困难群众的关心和关爱，也为该村慈善事业的发展注入了新的活力。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95925" cy="3643594"/>
            <wp:effectExtent l="19050" t="0" r="9525" b="0"/>
            <wp:docPr id="3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643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C67" w:rsidRPr="002F5C67" w:rsidRDefault="002F5C67" w:rsidP="002F5C6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391150" cy="3559157"/>
            <wp:effectExtent l="19050" t="0" r="0" b="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559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33D" w:rsidRDefault="00D9633D"/>
    <w:sectPr w:rsidR="00D9633D" w:rsidSect="000D2A35">
      <w:pgSz w:w="11906" w:h="16838"/>
      <w:pgMar w:top="1701" w:right="1474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5C67"/>
    <w:rsid w:val="000D2A35"/>
    <w:rsid w:val="002F5C67"/>
    <w:rsid w:val="00911AEB"/>
    <w:rsid w:val="00D9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3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F5C6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F5C6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2F5C67"/>
  </w:style>
  <w:style w:type="character" w:styleId="a3">
    <w:name w:val="Hyperlink"/>
    <w:basedOn w:val="a0"/>
    <w:uiPriority w:val="99"/>
    <w:semiHidden/>
    <w:unhideWhenUsed/>
    <w:rsid w:val="002F5C67"/>
    <w:rPr>
      <w:color w:val="0000FF"/>
      <w:u w:val="single"/>
    </w:rPr>
  </w:style>
  <w:style w:type="character" w:styleId="a4">
    <w:name w:val="Emphasis"/>
    <w:basedOn w:val="a0"/>
    <w:uiPriority w:val="20"/>
    <w:qFormat/>
    <w:rsid w:val="002F5C67"/>
    <w:rPr>
      <w:i/>
      <w:iCs/>
    </w:rPr>
  </w:style>
  <w:style w:type="paragraph" w:styleId="a5">
    <w:name w:val="Normal (Web)"/>
    <w:basedOn w:val="a"/>
    <w:uiPriority w:val="99"/>
    <w:semiHidden/>
    <w:unhideWhenUsed/>
    <w:rsid w:val="002F5C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2F5C6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F5C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2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5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2025-12-16T01:11:00Z</dcterms:created>
  <dcterms:modified xsi:type="dcterms:W3CDTF">2025-12-16T01:12:00Z</dcterms:modified>
</cp:coreProperties>
</file>